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059" w:rsidRPr="001C2D3F" w:rsidRDefault="00813059" w:rsidP="00813059">
      <w:pPr>
        <w:adjustRightInd w:val="0"/>
        <w:spacing w:after="0"/>
        <w:jc w:val="center"/>
        <w:rPr>
          <w:rFonts w:ascii="Times New Roman" w:hAnsi="Times New Roman" w:cs="Times New Roman"/>
          <w:sz w:val="24"/>
          <w:szCs w:val="24"/>
          <w:lang w:val="ru-RU"/>
        </w:rPr>
      </w:pPr>
      <w:bookmarkStart w:id="0" w:name="block-62718246"/>
      <w:r w:rsidRPr="001C2D3F">
        <w:rPr>
          <w:rFonts w:ascii="Times New Roman" w:hAnsi="Times New Roman" w:cs="Times New Roman"/>
          <w:sz w:val="24"/>
          <w:szCs w:val="24"/>
          <w:lang w:val="ru-RU"/>
        </w:rPr>
        <w:t xml:space="preserve">МУ «Отдел образования </w:t>
      </w:r>
      <w:proofErr w:type="spellStart"/>
      <w:r w:rsidRPr="001C2D3F">
        <w:rPr>
          <w:rFonts w:ascii="Times New Roman" w:hAnsi="Times New Roman" w:cs="Times New Roman"/>
          <w:sz w:val="24"/>
          <w:szCs w:val="24"/>
          <w:lang w:val="ru-RU"/>
        </w:rPr>
        <w:t>Урус-Мартановского</w:t>
      </w:r>
      <w:proofErr w:type="spellEnd"/>
      <w:r w:rsidRPr="001C2D3F">
        <w:rPr>
          <w:rFonts w:ascii="Times New Roman" w:hAnsi="Times New Roman" w:cs="Times New Roman"/>
          <w:sz w:val="24"/>
          <w:szCs w:val="24"/>
          <w:lang w:val="ru-RU"/>
        </w:rPr>
        <w:t xml:space="preserve"> муниципального района»</w:t>
      </w:r>
    </w:p>
    <w:p w:rsidR="00813059" w:rsidRPr="001C2D3F" w:rsidRDefault="00813059" w:rsidP="00813059">
      <w:pPr>
        <w:adjustRightInd w:val="0"/>
        <w:spacing w:after="0"/>
        <w:jc w:val="center"/>
        <w:rPr>
          <w:rFonts w:ascii="Times New Roman" w:eastAsia="Calibri" w:hAnsi="Times New Roman" w:cs="Times New Roman"/>
          <w:b/>
          <w:sz w:val="24"/>
          <w:szCs w:val="24"/>
          <w:lang w:val="ru-RU"/>
        </w:rPr>
      </w:pPr>
      <w:r w:rsidRPr="001C2D3F">
        <w:rPr>
          <w:rFonts w:ascii="Times New Roman" w:eastAsia="Calibri" w:hAnsi="Times New Roman" w:cs="Times New Roman"/>
          <w:b/>
          <w:sz w:val="24"/>
          <w:szCs w:val="24"/>
          <w:lang w:val="ru-RU"/>
        </w:rPr>
        <w:t xml:space="preserve">Муниципальное бюджетное общеобразовательное учреждение </w:t>
      </w:r>
    </w:p>
    <w:p w:rsidR="00813059" w:rsidRPr="001C2D3F" w:rsidRDefault="00813059" w:rsidP="00813059">
      <w:pPr>
        <w:adjustRightInd w:val="0"/>
        <w:spacing w:after="0"/>
        <w:jc w:val="center"/>
        <w:rPr>
          <w:rFonts w:ascii="Times New Roman" w:eastAsia="Calibri" w:hAnsi="Times New Roman" w:cs="Times New Roman"/>
          <w:b/>
          <w:sz w:val="24"/>
          <w:szCs w:val="24"/>
          <w:lang w:val="ru-RU"/>
        </w:rPr>
      </w:pPr>
      <w:r w:rsidRPr="001C2D3F">
        <w:rPr>
          <w:rFonts w:ascii="Times New Roman" w:eastAsia="Calibri" w:hAnsi="Times New Roman" w:cs="Times New Roman"/>
          <w:b/>
          <w:sz w:val="24"/>
          <w:szCs w:val="24"/>
          <w:lang w:val="ru-RU"/>
        </w:rPr>
        <w:t xml:space="preserve">«СРЕДНЯЯ ОБЩЕОБРАЗОВАТЕЛЬНАЯ ШКОЛА №2 им. Р. С. БАКАЕВА </w:t>
      </w:r>
    </w:p>
    <w:p w:rsidR="00813059" w:rsidRPr="001C2D3F" w:rsidRDefault="00813059" w:rsidP="00813059">
      <w:pPr>
        <w:adjustRightInd w:val="0"/>
        <w:spacing w:after="0"/>
        <w:jc w:val="center"/>
        <w:rPr>
          <w:rFonts w:ascii="Times New Roman" w:eastAsia="Calibri" w:hAnsi="Times New Roman" w:cs="Times New Roman"/>
          <w:b/>
          <w:sz w:val="24"/>
          <w:szCs w:val="24"/>
          <w:lang w:val="ru-RU"/>
        </w:rPr>
      </w:pPr>
      <w:r w:rsidRPr="001C2D3F">
        <w:rPr>
          <w:rFonts w:ascii="Times New Roman" w:eastAsia="Calibri" w:hAnsi="Times New Roman" w:cs="Times New Roman"/>
          <w:b/>
          <w:sz w:val="24"/>
          <w:szCs w:val="24"/>
          <w:lang w:val="ru-RU"/>
        </w:rPr>
        <w:t>с. СТАРЫЕ АТАГИ»</w:t>
      </w:r>
    </w:p>
    <w:p w:rsidR="00813059" w:rsidRPr="001C2D3F" w:rsidRDefault="00813059" w:rsidP="00813059">
      <w:pPr>
        <w:adjustRightInd w:val="0"/>
        <w:spacing w:after="0"/>
        <w:jc w:val="center"/>
        <w:rPr>
          <w:rFonts w:ascii="Times New Roman" w:eastAsia="Calibri" w:hAnsi="Times New Roman" w:cs="Times New Roman"/>
          <w:b/>
          <w:sz w:val="24"/>
          <w:szCs w:val="24"/>
          <w:lang w:val="ru-RU"/>
        </w:rPr>
      </w:pPr>
      <w:r w:rsidRPr="001C2D3F">
        <w:rPr>
          <w:rFonts w:ascii="Times New Roman" w:hAnsi="Times New Roman" w:cs="Times New Roman"/>
          <w:b/>
          <w:sz w:val="24"/>
          <w:szCs w:val="24"/>
          <w:lang w:val="ru-RU"/>
        </w:rPr>
        <w:t>(МБОУ «СОШ №2 им. Р. С. Бакаева с.  Старые Атаги»</w:t>
      </w:r>
      <w:r w:rsidRPr="001C2D3F">
        <w:rPr>
          <w:rFonts w:ascii="Times New Roman" w:eastAsia="Calibri" w:hAnsi="Times New Roman" w:cs="Times New Roman"/>
          <w:b/>
          <w:sz w:val="24"/>
          <w:szCs w:val="24"/>
          <w:lang w:val="ru-RU"/>
        </w:rPr>
        <w:t>)</w:t>
      </w:r>
    </w:p>
    <w:p w:rsidR="00813059" w:rsidRPr="001C2D3F" w:rsidRDefault="00813059" w:rsidP="00813059">
      <w:pPr>
        <w:adjustRightInd w:val="0"/>
        <w:spacing w:after="0"/>
        <w:jc w:val="center"/>
        <w:rPr>
          <w:rFonts w:ascii="Times New Roman" w:eastAsia="Calibri" w:hAnsi="Times New Roman" w:cs="Times New Roman"/>
          <w:b/>
          <w:sz w:val="24"/>
          <w:szCs w:val="24"/>
          <w:lang w:val="ru-RU"/>
        </w:rPr>
      </w:pPr>
    </w:p>
    <w:p w:rsidR="00813059" w:rsidRPr="001C2D3F" w:rsidRDefault="00813059" w:rsidP="00813059">
      <w:pPr>
        <w:adjustRightInd w:val="0"/>
        <w:spacing w:after="0"/>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МУ «</w:t>
      </w:r>
      <w:proofErr w:type="spellStart"/>
      <w:r w:rsidRPr="001C2D3F">
        <w:rPr>
          <w:rFonts w:ascii="Times New Roman" w:hAnsi="Times New Roman" w:cs="Times New Roman"/>
          <w:sz w:val="24"/>
          <w:szCs w:val="24"/>
          <w:lang w:val="ru-RU"/>
        </w:rPr>
        <w:t>Хьалха-Мартан</w:t>
      </w:r>
      <w:proofErr w:type="spellEnd"/>
      <w:r w:rsidRPr="001C2D3F">
        <w:rPr>
          <w:rFonts w:ascii="Times New Roman" w:hAnsi="Times New Roman" w:cs="Times New Roman"/>
          <w:sz w:val="24"/>
          <w:szCs w:val="24"/>
          <w:lang w:val="ru-RU"/>
        </w:rPr>
        <w:t xml:space="preserve"> </w:t>
      </w:r>
      <w:proofErr w:type="spellStart"/>
      <w:r w:rsidRPr="001C2D3F">
        <w:rPr>
          <w:rFonts w:ascii="Times New Roman" w:hAnsi="Times New Roman" w:cs="Times New Roman"/>
          <w:sz w:val="24"/>
          <w:szCs w:val="24"/>
          <w:lang w:val="ru-RU"/>
        </w:rPr>
        <w:t>муниципальни</w:t>
      </w:r>
      <w:proofErr w:type="spellEnd"/>
      <w:r w:rsidRPr="001C2D3F">
        <w:rPr>
          <w:rFonts w:ascii="Times New Roman" w:hAnsi="Times New Roman" w:cs="Times New Roman"/>
          <w:sz w:val="24"/>
          <w:szCs w:val="24"/>
          <w:lang w:val="ru-RU"/>
        </w:rPr>
        <w:t xml:space="preserve"> к1оштан </w:t>
      </w:r>
      <w:proofErr w:type="spellStart"/>
      <w:r w:rsidRPr="001C2D3F">
        <w:rPr>
          <w:rFonts w:ascii="Times New Roman" w:hAnsi="Times New Roman" w:cs="Times New Roman"/>
          <w:sz w:val="24"/>
          <w:szCs w:val="24"/>
          <w:lang w:val="ru-RU"/>
        </w:rPr>
        <w:t>дешаран</w:t>
      </w:r>
      <w:proofErr w:type="spellEnd"/>
      <w:r w:rsidRPr="001C2D3F">
        <w:rPr>
          <w:rFonts w:ascii="Times New Roman" w:hAnsi="Times New Roman" w:cs="Times New Roman"/>
          <w:sz w:val="24"/>
          <w:szCs w:val="24"/>
          <w:lang w:val="ru-RU"/>
        </w:rPr>
        <w:t xml:space="preserve"> </w:t>
      </w:r>
      <w:proofErr w:type="spellStart"/>
      <w:r w:rsidRPr="001C2D3F">
        <w:rPr>
          <w:rFonts w:ascii="Times New Roman" w:hAnsi="Times New Roman" w:cs="Times New Roman"/>
          <w:sz w:val="24"/>
          <w:szCs w:val="24"/>
          <w:lang w:val="ru-RU"/>
        </w:rPr>
        <w:t>дакъа</w:t>
      </w:r>
      <w:proofErr w:type="spellEnd"/>
      <w:r w:rsidRPr="001C2D3F">
        <w:rPr>
          <w:rFonts w:ascii="Times New Roman" w:hAnsi="Times New Roman" w:cs="Times New Roman"/>
          <w:sz w:val="24"/>
          <w:szCs w:val="24"/>
          <w:lang w:val="ru-RU"/>
        </w:rPr>
        <w:t>»</w:t>
      </w:r>
    </w:p>
    <w:p w:rsidR="00813059" w:rsidRPr="001C2D3F" w:rsidRDefault="00813059" w:rsidP="00813059">
      <w:pPr>
        <w:adjustRightInd w:val="0"/>
        <w:spacing w:after="0"/>
        <w:jc w:val="center"/>
        <w:rPr>
          <w:rFonts w:ascii="Times New Roman" w:hAnsi="Times New Roman" w:cs="Times New Roman"/>
          <w:b/>
          <w:sz w:val="24"/>
          <w:szCs w:val="24"/>
          <w:lang w:val="ru-RU"/>
        </w:rPr>
      </w:pPr>
      <w:proofErr w:type="spellStart"/>
      <w:r w:rsidRPr="001C2D3F">
        <w:rPr>
          <w:rFonts w:ascii="Times New Roman" w:hAnsi="Times New Roman" w:cs="Times New Roman"/>
          <w:b/>
          <w:sz w:val="24"/>
          <w:szCs w:val="24"/>
          <w:lang w:val="ru-RU"/>
        </w:rPr>
        <w:t>Муниципальни</w:t>
      </w:r>
      <w:proofErr w:type="spellEnd"/>
      <w:r w:rsidRPr="001C2D3F">
        <w:rPr>
          <w:rFonts w:ascii="Times New Roman" w:hAnsi="Times New Roman" w:cs="Times New Roman"/>
          <w:b/>
          <w:sz w:val="24"/>
          <w:szCs w:val="24"/>
          <w:lang w:val="ru-RU"/>
        </w:rPr>
        <w:t xml:space="preserve"> </w:t>
      </w:r>
      <w:proofErr w:type="spellStart"/>
      <w:r w:rsidRPr="001C2D3F">
        <w:rPr>
          <w:rFonts w:ascii="Times New Roman" w:hAnsi="Times New Roman" w:cs="Times New Roman"/>
          <w:b/>
          <w:sz w:val="24"/>
          <w:szCs w:val="24"/>
          <w:lang w:val="ru-RU"/>
        </w:rPr>
        <w:t>бюджетни</w:t>
      </w:r>
      <w:proofErr w:type="spellEnd"/>
      <w:r w:rsidRPr="001C2D3F">
        <w:rPr>
          <w:rFonts w:ascii="Times New Roman" w:hAnsi="Times New Roman" w:cs="Times New Roman"/>
          <w:b/>
          <w:sz w:val="24"/>
          <w:szCs w:val="24"/>
          <w:lang w:val="ru-RU"/>
        </w:rPr>
        <w:t xml:space="preserve"> </w:t>
      </w:r>
      <w:proofErr w:type="spellStart"/>
      <w:r w:rsidRPr="001C2D3F">
        <w:rPr>
          <w:rFonts w:ascii="Times New Roman" w:hAnsi="Times New Roman" w:cs="Times New Roman"/>
          <w:b/>
          <w:sz w:val="24"/>
          <w:szCs w:val="24"/>
          <w:lang w:val="ru-RU"/>
        </w:rPr>
        <w:t>юкъардешаран</w:t>
      </w:r>
      <w:proofErr w:type="spellEnd"/>
      <w:r w:rsidRPr="001C2D3F">
        <w:rPr>
          <w:rFonts w:ascii="Times New Roman" w:hAnsi="Times New Roman" w:cs="Times New Roman"/>
          <w:b/>
          <w:sz w:val="24"/>
          <w:szCs w:val="24"/>
          <w:lang w:val="ru-RU"/>
        </w:rPr>
        <w:t xml:space="preserve"> </w:t>
      </w:r>
      <w:proofErr w:type="spellStart"/>
      <w:r w:rsidRPr="001C2D3F">
        <w:rPr>
          <w:rFonts w:ascii="Times New Roman" w:hAnsi="Times New Roman" w:cs="Times New Roman"/>
          <w:b/>
          <w:sz w:val="24"/>
          <w:szCs w:val="24"/>
          <w:lang w:val="ru-RU"/>
        </w:rPr>
        <w:t>учреждени</w:t>
      </w:r>
      <w:proofErr w:type="spellEnd"/>
    </w:p>
    <w:p w:rsidR="00813059" w:rsidRPr="001C2D3F" w:rsidRDefault="00813059" w:rsidP="00813059">
      <w:pPr>
        <w:adjustRightInd w:val="0"/>
        <w:spacing w:after="0"/>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«ЙОККХАЧУ АТАГ1АРА БАКАЕВ Р.С. Ц1АРАХ №2 ЙОЛУ ЙУККЪЕРА ЙУКЪАРДЕШАРАН ШКОЛА»</w:t>
      </w:r>
    </w:p>
    <w:p w:rsidR="00813059" w:rsidRPr="001C2D3F" w:rsidRDefault="00813059" w:rsidP="00813059">
      <w:pPr>
        <w:adjustRightInd w:val="0"/>
        <w:spacing w:after="0"/>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(МБЙУУ «</w:t>
      </w:r>
      <w:proofErr w:type="spellStart"/>
      <w:r w:rsidRPr="001C2D3F">
        <w:rPr>
          <w:rFonts w:ascii="Times New Roman" w:hAnsi="Times New Roman" w:cs="Times New Roman"/>
          <w:b/>
          <w:sz w:val="24"/>
          <w:szCs w:val="24"/>
          <w:lang w:val="ru-RU"/>
        </w:rPr>
        <w:t>Йоккхачу</w:t>
      </w:r>
      <w:proofErr w:type="spellEnd"/>
      <w:r w:rsidRPr="001C2D3F">
        <w:rPr>
          <w:rFonts w:ascii="Times New Roman" w:hAnsi="Times New Roman" w:cs="Times New Roman"/>
          <w:b/>
          <w:sz w:val="24"/>
          <w:szCs w:val="24"/>
          <w:lang w:val="ru-RU"/>
        </w:rPr>
        <w:t xml:space="preserve"> Атаг1ара Бакаев Р.С. ц1арах №2 </w:t>
      </w:r>
      <w:proofErr w:type="spellStart"/>
      <w:r w:rsidRPr="001C2D3F">
        <w:rPr>
          <w:rFonts w:ascii="Times New Roman" w:hAnsi="Times New Roman" w:cs="Times New Roman"/>
          <w:b/>
          <w:sz w:val="24"/>
          <w:szCs w:val="24"/>
          <w:lang w:val="ru-RU"/>
        </w:rPr>
        <w:t>йолу</w:t>
      </w:r>
      <w:proofErr w:type="spellEnd"/>
      <w:r w:rsidRPr="001C2D3F">
        <w:rPr>
          <w:rFonts w:ascii="Times New Roman" w:hAnsi="Times New Roman" w:cs="Times New Roman"/>
          <w:b/>
          <w:sz w:val="24"/>
          <w:szCs w:val="24"/>
          <w:lang w:val="ru-RU"/>
        </w:rPr>
        <w:t xml:space="preserve"> ЙУЙУШ»)</w:t>
      </w:r>
    </w:p>
    <w:p w:rsidR="00813059" w:rsidRPr="001C2D3F" w:rsidRDefault="00813059" w:rsidP="00813059">
      <w:pPr>
        <w:spacing w:after="0" w:line="240" w:lineRule="auto"/>
        <w:ind w:right="-143"/>
        <w:rPr>
          <w:rFonts w:ascii="Times New Roman" w:eastAsia="MS Mincho" w:hAnsi="Times New Roman" w:cs="Times New Roman"/>
          <w:b/>
          <w:sz w:val="24"/>
          <w:szCs w:val="24"/>
          <w:lang w:val="ru-RU"/>
        </w:rPr>
      </w:pPr>
    </w:p>
    <w:p w:rsidR="00813059" w:rsidRPr="001C2D3F" w:rsidRDefault="00813059" w:rsidP="00813059">
      <w:pPr>
        <w:spacing w:after="0" w:line="240" w:lineRule="auto"/>
        <w:ind w:right="-143"/>
        <w:jc w:val="center"/>
        <w:rPr>
          <w:rFonts w:ascii="Times New Roman" w:eastAsia="MS Mincho" w:hAnsi="Times New Roman" w:cs="Times New Roman"/>
          <w:b/>
          <w:sz w:val="24"/>
          <w:szCs w:val="24"/>
          <w:lang w:val="ru-RU"/>
        </w:rPr>
      </w:pPr>
    </w:p>
    <w:tbl>
      <w:tblPr>
        <w:tblStyle w:val="11"/>
        <w:tblW w:w="0" w:type="auto"/>
        <w:jc w:val="center"/>
        <w:tblInd w:w="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813059" w:rsidRPr="001C2D3F" w:rsidTr="00813059">
        <w:trPr>
          <w:jc w:val="center"/>
        </w:trPr>
        <w:tc>
          <w:tcPr>
            <w:tcW w:w="5136" w:type="dxa"/>
            <w:tcBorders>
              <w:top w:val="double" w:sz="4" w:space="0" w:color="000000"/>
              <w:left w:val="double" w:sz="4" w:space="0" w:color="000000"/>
              <w:bottom w:val="double" w:sz="4" w:space="0" w:color="000000"/>
              <w:right w:val="double" w:sz="4" w:space="0" w:color="000000"/>
            </w:tcBorders>
            <w:hideMark/>
          </w:tcPr>
          <w:p w:rsidR="00813059" w:rsidRPr="001C2D3F" w:rsidRDefault="00813059">
            <w:pPr>
              <w:ind w:right="-143"/>
              <w:rPr>
                <w:rFonts w:ascii="Times New Roman" w:eastAsia="MS Mincho" w:hAnsi="Times New Roman" w:cs="Times New Roman"/>
                <w:b/>
                <w:sz w:val="24"/>
                <w:szCs w:val="24"/>
                <w:lang w:val="ru-RU"/>
              </w:rPr>
            </w:pPr>
            <w:r w:rsidRPr="001C2D3F">
              <w:rPr>
                <w:rFonts w:ascii="Times New Roman" w:eastAsia="MS Mincho" w:hAnsi="Times New Roman" w:cs="Times New Roman"/>
                <w:b/>
                <w:sz w:val="24"/>
                <w:szCs w:val="24"/>
                <w:lang w:val="ru-RU"/>
              </w:rPr>
              <w:t>РАССМОТРЕНО</w:t>
            </w:r>
          </w:p>
          <w:p w:rsidR="00813059" w:rsidRPr="001C2D3F" w:rsidRDefault="00813059">
            <w:pPr>
              <w:ind w:right="-143"/>
              <w:rPr>
                <w:rFonts w:ascii="Times New Roman" w:eastAsia="MS Mincho" w:hAnsi="Times New Roman" w:cs="Times New Roman"/>
                <w:sz w:val="24"/>
                <w:szCs w:val="24"/>
                <w:lang w:val="ru-RU"/>
              </w:rPr>
            </w:pPr>
            <w:r w:rsidRPr="001C2D3F">
              <w:rPr>
                <w:rFonts w:ascii="Times New Roman" w:eastAsia="MS Mincho" w:hAnsi="Times New Roman" w:cs="Times New Roman"/>
                <w:sz w:val="24"/>
                <w:szCs w:val="24"/>
                <w:lang w:val="ru-RU"/>
              </w:rPr>
              <w:t>На заседании МО начальных классов</w:t>
            </w:r>
          </w:p>
          <w:p w:rsidR="00813059" w:rsidRPr="001C2D3F" w:rsidRDefault="00813059">
            <w:pPr>
              <w:ind w:right="-143"/>
              <w:rPr>
                <w:rFonts w:ascii="Times New Roman" w:eastAsia="MS Mincho" w:hAnsi="Times New Roman" w:cs="Times New Roman"/>
                <w:sz w:val="24"/>
                <w:szCs w:val="24"/>
                <w:lang w:val="ru-RU"/>
              </w:rPr>
            </w:pPr>
            <w:r w:rsidRPr="001C2D3F">
              <w:rPr>
                <w:rFonts w:ascii="Times New Roman" w:eastAsia="MS Mincho" w:hAnsi="Times New Roman" w:cs="Times New Roman"/>
                <w:sz w:val="24"/>
                <w:szCs w:val="24"/>
                <w:lang w:val="ru-RU"/>
              </w:rPr>
              <w:t>____________Юнусова Х.М.</w:t>
            </w:r>
          </w:p>
          <w:p w:rsidR="00813059" w:rsidRPr="001C2D3F" w:rsidRDefault="00813059">
            <w:pPr>
              <w:ind w:right="-143"/>
              <w:rPr>
                <w:rFonts w:ascii="Times New Roman" w:eastAsia="MS Mincho" w:hAnsi="Times New Roman" w:cs="Times New Roman"/>
                <w:b/>
                <w:sz w:val="24"/>
                <w:szCs w:val="24"/>
                <w:lang w:val="ru-RU"/>
              </w:rPr>
            </w:pPr>
            <w:r w:rsidRPr="001C2D3F">
              <w:rPr>
                <w:rFonts w:ascii="Times New Roman" w:eastAsia="MS Mincho" w:hAnsi="Times New Roman" w:cs="Times New Roman"/>
                <w:sz w:val="24"/>
                <w:szCs w:val="24"/>
                <w:lang w:val="ru-RU"/>
              </w:rPr>
              <w:t>Протокол № 1 от 28.08.2025 г.</w:t>
            </w:r>
          </w:p>
        </w:tc>
        <w:tc>
          <w:tcPr>
            <w:tcW w:w="4189" w:type="dxa"/>
            <w:tcBorders>
              <w:top w:val="double" w:sz="4" w:space="0" w:color="000000"/>
              <w:left w:val="double" w:sz="4" w:space="0" w:color="000000"/>
              <w:bottom w:val="double" w:sz="4" w:space="0" w:color="000000"/>
              <w:right w:val="double" w:sz="4" w:space="0" w:color="000000"/>
            </w:tcBorders>
          </w:tcPr>
          <w:p w:rsidR="00813059" w:rsidRPr="001C2D3F" w:rsidRDefault="00813059">
            <w:pPr>
              <w:jc w:val="right"/>
              <w:rPr>
                <w:rFonts w:ascii="Times New Roman" w:eastAsia="Calibri" w:hAnsi="Times New Roman" w:cs="Times New Roman"/>
                <w:b/>
                <w:sz w:val="24"/>
                <w:szCs w:val="24"/>
                <w:lang w:val="ru-RU"/>
              </w:rPr>
            </w:pPr>
            <w:r w:rsidRPr="001C2D3F">
              <w:rPr>
                <w:rFonts w:ascii="Times New Roman" w:eastAsia="Calibri" w:hAnsi="Times New Roman" w:cs="Times New Roman"/>
                <w:b/>
                <w:sz w:val="24"/>
                <w:szCs w:val="24"/>
                <w:lang w:val="ru-RU"/>
              </w:rPr>
              <w:t>СОГЛАСОВАНО</w:t>
            </w:r>
          </w:p>
          <w:p w:rsidR="00813059" w:rsidRPr="001C2D3F" w:rsidRDefault="00813059">
            <w:pPr>
              <w:jc w:val="right"/>
              <w:rPr>
                <w:rFonts w:ascii="Times New Roman" w:eastAsia="Calibri" w:hAnsi="Times New Roman" w:cs="Times New Roman"/>
                <w:sz w:val="24"/>
                <w:szCs w:val="24"/>
                <w:lang w:val="ru-RU"/>
              </w:rPr>
            </w:pPr>
            <w:r w:rsidRPr="001C2D3F">
              <w:rPr>
                <w:rFonts w:ascii="Times New Roman" w:eastAsia="Calibri" w:hAnsi="Times New Roman" w:cs="Times New Roman"/>
                <w:sz w:val="24"/>
                <w:szCs w:val="24"/>
                <w:lang w:val="ru-RU"/>
              </w:rPr>
              <w:t>Заместитель директора по УР</w:t>
            </w:r>
          </w:p>
          <w:p w:rsidR="00813059" w:rsidRPr="001C2D3F" w:rsidRDefault="00813059">
            <w:pPr>
              <w:jc w:val="right"/>
              <w:rPr>
                <w:rFonts w:ascii="Times New Roman" w:eastAsia="Calibri" w:hAnsi="Times New Roman" w:cs="Times New Roman"/>
                <w:sz w:val="24"/>
                <w:szCs w:val="24"/>
                <w:lang w:val="ru-RU"/>
              </w:rPr>
            </w:pPr>
            <w:r w:rsidRPr="001C2D3F">
              <w:rPr>
                <w:rFonts w:ascii="Times New Roman" w:eastAsia="Calibri" w:hAnsi="Times New Roman" w:cs="Times New Roman"/>
                <w:sz w:val="24"/>
                <w:szCs w:val="24"/>
                <w:lang w:val="ru-RU"/>
              </w:rPr>
              <w:t xml:space="preserve">__________ </w:t>
            </w:r>
            <w:proofErr w:type="spellStart"/>
            <w:r w:rsidRPr="001C2D3F">
              <w:rPr>
                <w:rFonts w:ascii="Times New Roman" w:eastAsia="Calibri" w:hAnsi="Times New Roman" w:cs="Times New Roman"/>
                <w:sz w:val="24"/>
                <w:szCs w:val="24"/>
                <w:lang w:val="ru-RU"/>
              </w:rPr>
              <w:t>Муллаева</w:t>
            </w:r>
            <w:proofErr w:type="spellEnd"/>
            <w:r w:rsidRPr="001C2D3F">
              <w:rPr>
                <w:rFonts w:ascii="Times New Roman" w:eastAsia="Calibri" w:hAnsi="Times New Roman" w:cs="Times New Roman"/>
                <w:sz w:val="24"/>
                <w:szCs w:val="24"/>
                <w:lang w:val="ru-RU"/>
              </w:rPr>
              <w:t xml:space="preserve"> Т.Х.</w:t>
            </w:r>
          </w:p>
          <w:p w:rsidR="00813059" w:rsidRPr="001C2D3F" w:rsidRDefault="00813059">
            <w:pPr>
              <w:jc w:val="right"/>
              <w:rPr>
                <w:rFonts w:ascii="Times New Roman" w:eastAsia="MS Mincho" w:hAnsi="Times New Roman" w:cs="Times New Roman"/>
                <w:sz w:val="24"/>
                <w:szCs w:val="24"/>
              </w:rPr>
            </w:pPr>
            <w:r w:rsidRPr="001C2D3F">
              <w:rPr>
                <w:rFonts w:ascii="Times New Roman" w:eastAsia="Calibri" w:hAnsi="Times New Roman" w:cs="Times New Roman"/>
                <w:sz w:val="24"/>
                <w:szCs w:val="24"/>
              </w:rPr>
              <w:t>30.08.2025</w:t>
            </w:r>
            <w:r w:rsidRPr="001C2D3F">
              <w:rPr>
                <w:rFonts w:ascii="Times New Roman" w:eastAsia="MS Mincho" w:hAnsi="Times New Roman" w:cs="Times New Roman"/>
                <w:sz w:val="24"/>
                <w:szCs w:val="24"/>
              </w:rPr>
              <w:t xml:space="preserve"> г.</w:t>
            </w:r>
          </w:p>
          <w:p w:rsidR="00813059" w:rsidRPr="001C2D3F" w:rsidRDefault="00813059">
            <w:pPr>
              <w:jc w:val="right"/>
              <w:rPr>
                <w:rFonts w:ascii="Times New Roman" w:eastAsia="MS Mincho" w:hAnsi="Times New Roman" w:cs="Times New Roman"/>
                <w:sz w:val="24"/>
                <w:szCs w:val="24"/>
              </w:rPr>
            </w:pPr>
          </w:p>
        </w:tc>
      </w:tr>
    </w:tbl>
    <w:p w:rsidR="00813059" w:rsidRPr="001C2D3F" w:rsidRDefault="00813059" w:rsidP="00813059">
      <w:pPr>
        <w:spacing w:after="0" w:line="240" w:lineRule="auto"/>
        <w:ind w:right="-143"/>
        <w:jc w:val="center"/>
        <w:rPr>
          <w:rFonts w:ascii="Times New Roman" w:eastAsia="MS Mincho" w:hAnsi="Times New Roman" w:cs="Times New Roman"/>
          <w:b/>
          <w:sz w:val="24"/>
          <w:szCs w:val="24"/>
        </w:rPr>
      </w:pPr>
    </w:p>
    <w:p w:rsidR="00813059" w:rsidRPr="001C2D3F" w:rsidRDefault="00813059" w:rsidP="00813059">
      <w:pPr>
        <w:spacing w:after="0" w:line="240" w:lineRule="auto"/>
        <w:ind w:right="-143"/>
        <w:jc w:val="center"/>
        <w:rPr>
          <w:rFonts w:ascii="Times New Roman" w:eastAsia="MS Mincho" w:hAnsi="Times New Roman" w:cs="Times New Roman"/>
          <w:b/>
          <w:sz w:val="24"/>
          <w:szCs w:val="24"/>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B10A3A">
      <w:pPr>
        <w:spacing w:after="0" w:line="408" w:lineRule="auto"/>
        <w:ind w:left="120"/>
        <w:jc w:val="center"/>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РАБОЧАЯ ПРОГРАММА</w:t>
      </w:r>
    </w:p>
    <w:p w:rsidR="00CA6AA9" w:rsidRPr="001C2D3F" w:rsidRDefault="00B10A3A">
      <w:pPr>
        <w:spacing w:after="0" w:line="408" w:lineRule="auto"/>
        <w:ind w:left="120"/>
        <w:jc w:val="center"/>
        <w:rPr>
          <w:rFonts w:ascii="Times New Roman" w:hAnsi="Times New Roman" w:cs="Times New Roman"/>
          <w:sz w:val="24"/>
          <w:szCs w:val="24"/>
          <w:lang w:val="ru-RU"/>
        </w:rPr>
      </w:pPr>
      <w:r w:rsidRPr="001C2D3F">
        <w:rPr>
          <w:rFonts w:ascii="Times New Roman" w:hAnsi="Times New Roman" w:cs="Times New Roman"/>
          <w:color w:val="000000"/>
          <w:sz w:val="24"/>
          <w:szCs w:val="24"/>
        </w:rPr>
        <w:t>ID</w:t>
      </w:r>
      <w:r w:rsidR="00813059" w:rsidRPr="001C2D3F">
        <w:rPr>
          <w:rFonts w:ascii="Times New Roman" w:hAnsi="Times New Roman" w:cs="Times New Roman"/>
          <w:color w:val="000000"/>
          <w:sz w:val="24"/>
          <w:szCs w:val="24"/>
          <w:lang w:val="ru-RU"/>
        </w:rPr>
        <w:t xml:space="preserve"> </w:t>
      </w: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B10A3A">
      <w:pPr>
        <w:spacing w:after="0" w:line="408" w:lineRule="auto"/>
        <w:ind w:left="120"/>
        <w:jc w:val="center"/>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учебного предмета «Физическая культура» (Вариант 2)</w:t>
      </w:r>
    </w:p>
    <w:p w:rsidR="00CA6AA9" w:rsidRPr="001C2D3F" w:rsidRDefault="00B10A3A">
      <w:pPr>
        <w:spacing w:after="0" w:line="408" w:lineRule="auto"/>
        <w:ind w:left="120"/>
        <w:jc w:val="center"/>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для обучающихся 1 – 4 классов </w:t>
      </w: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CA6AA9">
      <w:pPr>
        <w:spacing w:after="0"/>
        <w:ind w:left="120"/>
        <w:jc w:val="center"/>
        <w:rPr>
          <w:rFonts w:ascii="Times New Roman" w:hAnsi="Times New Roman" w:cs="Times New Roman"/>
          <w:sz w:val="24"/>
          <w:szCs w:val="24"/>
          <w:lang w:val="ru-RU"/>
        </w:rPr>
      </w:pPr>
    </w:p>
    <w:p w:rsidR="00CA6AA9" w:rsidRPr="001C2D3F" w:rsidRDefault="00813059">
      <w:pPr>
        <w:spacing w:after="0"/>
        <w:ind w:left="120"/>
        <w:jc w:val="center"/>
        <w:rPr>
          <w:rFonts w:ascii="Times New Roman" w:hAnsi="Times New Roman" w:cs="Times New Roman"/>
          <w:sz w:val="24"/>
          <w:szCs w:val="24"/>
          <w:lang w:val="ru-RU"/>
        </w:rPr>
      </w:pPr>
      <w:bookmarkStart w:id="1" w:name="a138e01f-71ee-4195-a132-95a500e7f996"/>
      <w:r w:rsidRPr="001C2D3F">
        <w:rPr>
          <w:rFonts w:ascii="Times New Roman" w:hAnsi="Times New Roman" w:cs="Times New Roman"/>
          <w:b/>
          <w:color w:val="000000"/>
          <w:sz w:val="24"/>
          <w:szCs w:val="24"/>
          <w:lang w:val="ru-RU"/>
        </w:rPr>
        <w:t xml:space="preserve">С. Старые </w:t>
      </w:r>
      <w:proofErr w:type="gramStart"/>
      <w:r w:rsidRPr="001C2D3F">
        <w:rPr>
          <w:rFonts w:ascii="Times New Roman" w:hAnsi="Times New Roman" w:cs="Times New Roman"/>
          <w:b/>
          <w:color w:val="000000"/>
          <w:sz w:val="24"/>
          <w:szCs w:val="24"/>
          <w:lang w:val="ru-RU"/>
        </w:rPr>
        <w:t xml:space="preserve">Атаги </w:t>
      </w:r>
      <w:r w:rsidR="00B10A3A" w:rsidRPr="001C2D3F">
        <w:rPr>
          <w:rFonts w:ascii="Times New Roman" w:hAnsi="Times New Roman" w:cs="Times New Roman"/>
          <w:b/>
          <w:color w:val="000000"/>
          <w:sz w:val="24"/>
          <w:szCs w:val="24"/>
          <w:lang w:val="ru-RU"/>
        </w:rPr>
        <w:t xml:space="preserve"> </w:t>
      </w:r>
      <w:bookmarkStart w:id="2" w:name="a612539e-b3c8-455e-88a4-bebacddb4762"/>
      <w:bookmarkEnd w:id="1"/>
      <w:r w:rsidR="00B10A3A" w:rsidRPr="001C2D3F">
        <w:rPr>
          <w:rFonts w:ascii="Times New Roman" w:hAnsi="Times New Roman" w:cs="Times New Roman"/>
          <w:b/>
          <w:color w:val="000000"/>
          <w:sz w:val="24"/>
          <w:szCs w:val="24"/>
          <w:lang w:val="ru-RU"/>
        </w:rPr>
        <w:t>2025</w:t>
      </w:r>
      <w:bookmarkEnd w:id="2"/>
      <w:proofErr w:type="gramEnd"/>
    </w:p>
    <w:p w:rsidR="00CA6AA9" w:rsidRPr="001C2D3F" w:rsidRDefault="00B10A3A">
      <w:pPr>
        <w:spacing w:after="0" w:line="264" w:lineRule="auto"/>
        <w:ind w:left="120"/>
        <w:jc w:val="both"/>
        <w:rPr>
          <w:rFonts w:ascii="Times New Roman" w:hAnsi="Times New Roman" w:cs="Times New Roman"/>
          <w:sz w:val="24"/>
          <w:szCs w:val="24"/>
          <w:lang w:val="ru-RU"/>
        </w:rPr>
      </w:pPr>
      <w:bookmarkStart w:id="3" w:name="block-62718249"/>
      <w:bookmarkEnd w:id="0"/>
      <w:r w:rsidRPr="001C2D3F">
        <w:rPr>
          <w:rFonts w:ascii="Times New Roman" w:hAnsi="Times New Roman" w:cs="Times New Roman"/>
          <w:b/>
          <w:color w:val="000000"/>
          <w:sz w:val="24"/>
          <w:szCs w:val="24"/>
          <w:lang w:val="ru-RU"/>
        </w:rPr>
        <w:lastRenderedPageBreak/>
        <w:t>ПОЯСНИТЕЛЬНАЯ ЗАПИСКА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1C2D3F">
        <w:rPr>
          <w:rFonts w:ascii="Times New Roman" w:hAnsi="Times New Roman" w:cs="Times New Roman"/>
          <w:color w:val="000000"/>
          <w:sz w:val="24"/>
          <w:szCs w:val="24"/>
          <w:lang w:val="ru-RU"/>
        </w:rPr>
        <w:t>прикладно</w:t>
      </w:r>
      <w:proofErr w:type="spellEnd"/>
      <w:r w:rsidRPr="001C2D3F">
        <w:rPr>
          <w:rFonts w:ascii="Times New Roman" w:hAnsi="Times New Roman" w:cs="Times New Roman"/>
          <w:color w:val="000000"/>
          <w:sz w:val="24"/>
          <w:szCs w:val="24"/>
          <w:lang w:val="ru-RU"/>
        </w:rPr>
        <w:t xml:space="preserve">-ориентированной направленности.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1C2D3F">
        <w:rPr>
          <w:rFonts w:ascii="Times New Roman" w:hAnsi="Times New Roman" w:cs="Times New Roman"/>
          <w:color w:val="000000"/>
          <w:sz w:val="24"/>
          <w:szCs w:val="24"/>
          <w:lang w:val="ru-RU"/>
        </w:rPr>
        <w:t>деятельностного</w:t>
      </w:r>
      <w:proofErr w:type="spellEnd"/>
      <w:r w:rsidRPr="001C2D3F">
        <w:rPr>
          <w:rFonts w:ascii="Times New Roman" w:hAnsi="Times New Roman" w:cs="Times New Roman"/>
          <w:color w:val="000000"/>
          <w:sz w:val="24"/>
          <w:szCs w:val="24"/>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1C2D3F">
        <w:rPr>
          <w:rFonts w:ascii="Times New Roman" w:hAnsi="Times New Roman" w:cs="Times New Roman"/>
          <w:color w:val="000000"/>
          <w:sz w:val="24"/>
          <w:szCs w:val="24"/>
          <w:lang w:val="ru-RU"/>
        </w:rPr>
        <w:t>операциональный</w:t>
      </w:r>
      <w:proofErr w:type="spellEnd"/>
      <w:r w:rsidRPr="001C2D3F">
        <w:rPr>
          <w:rFonts w:ascii="Times New Roman" w:hAnsi="Times New Roman" w:cs="Times New Roman"/>
          <w:color w:val="000000"/>
          <w:sz w:val="24"/>
          <w:szCs w:val="24"/>
          <w:lang w:val="ru-RU"/>
        </w:rPr>
        <w:t xml:space="preserve"> и мотивационно-процессуальный компоненты, которые находят свое отражение в соответствующих дидактических линиях учебного предмета.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1C2D3F">
        <w:rPr>
          <w:rFonts w:ascii="Times New Roman" w:hAnsi="Times New Roman" w:cs="Times New Roman"/>
          <w:color w:val="000000"/>
          <w:sz w:val="24"/>
          <w:szCs w:val="24"/>
          <w:lang w:val="ru-RU"/>
        </w:rPr>
        <w:t>Прикладно</w:t>
      </w:r>
      <w:proofErr w:type="spellEnd"/>
      <w:r w:rsidRPr="001C2D3F">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Содержание модуля «</w:t>
      </w:r>
      <w:proofErr w:type="spellStart"/>
      <w:r w:rsidRPr="001C2D3F">
        <w:rPr>
          <w:rFonts w:ascii="Times New Roman" w:hAnsi="Times New Roman" w:cs="Times New Roman"/>
          <w:color w:val="000000"/>
          <w:sz w:val="24"/>
          <w:szCs w:val="24"/>
          <w:lang w:val="ru-RU"/>
        </w:rPr>
        <w:t>Прикладно</w:t>
      </w:r>
      <w:proofErr w:type="spellEnd"/>
      <w:r w:rsidRPr="001C2D3F">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1C2D3F">
        <w:rPr>
          <w:rFonts w:ascii="Times New Roman" w:hAnsi="Times New Roman" w:cs="Times New Roman"/>
          <w:color w:val="000000"/>
          <w:sz w:val="24"/>
          <w:szCs w:val="24"/>
          <w:lang w:val="ru-RU"/>
        </w:rPr>
        <w:t>Прикладно</w:t>
      </w:r>
      <w:proofErr w:type="spellEnd"/>
      <w:r w:rsidRPr="001C2D3F">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Планируемые результаты включают в себя личностные, </w:t>
      </w:r>
      <w:proofErr w:type="spellStart"/>
      <w:r w:rsidRPr="001C2D3F">
        <w:rPr>
          <w:rFonts w:ascii="Times New Roman" w:hAnsi="Times New Roman" w:cs="Times New Roman"/>
          <w:color w:val="000000"/>
          <w:sz w:val="24"/>
          <w:szCs w:val="24"/>
          <w:lang w:val="ru-RU"/>
        </w:rPr>
        <w:t>метапредметные</w:t>
      </w:r>
      <w:proofErr w:type="spellEnd"/>
      <w:r w:rsidRPr="001C2D3F">
        <w:rPr>
          <w:rFonts w:ascii="Times New Roman" w:hAnsi="Times New Roman" w:cs="Times New Roman"/>
          <w:color w:val="000000"/>
          <w:sz w:val="24"/>
          <w:szCs w:val="24"/>
          <w:lang w:val="ru-RU"/>
        </w:rPr>
        <w:t xml:space="preserve"> и предметные результаты.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B10A3A" w:rsidRPr="001C2D3F" w:rsidRDefault="00B10A3A">
      <w:pPr>
        <w:spacing w:after="0" w:line="257" w:lineRule="auto"/>
        <w:ind w:firstLine="600"/>
        <w:jc w:val="both"/>
        <w:rPr>
          <w:rFonts w:ascii="Times New Roman" w:hAnsi="Times New Roman" w:cs="Times New Roman"/>
          <w:color w:val="000000"/>
          <w:sz w:val="24"/>
          <w:szCs w:val="24"/>
          <w:lang w:val="ru-RU"/>
        </w:rPr>
      </w:pPr>
      <w:bookmarkStart w:id="4" w:name="25a1559e-a9ff-4769-bf64-9ab6ddba5456"/>
      <w:r w:rsidRPr="001C2D3F">
        <w:rPr>
          <w:rFonts w:ascii="Times New Roman" w:hAnsi="Times New Roman" w:cs="Times New Roman"/>
          <w:color w:val="000000"/>
          <w:sz w:val="24"/>
          <w:szCs w:val="24"/>
          <w:lang w:val="ru-RU"/>
        </w:rPr>
        <w:t xml:space="preserve">Общее число часов, рекомендованных для изучения физической культуры по вариантам </w:t>
      </w:r>
      <w:r w:rsidRPr="001C2D3F">
        <w:rPr>
          <w:rFonts w:ascii="Times New Roman" w:hAnsi="Times New Roman" w:cs="Times New Roman"/>
          <w:color w:val="000000"/>
          <w:sz w:val="24"/>
          <w:szCs w:val="24"/>
        </w:rPr>
        <w:t>NN</w:t>
      </w:r>
      <w:r w:rsidRPr="001C2D3F">
        <w:rPr>
          <w:rFonts w:ascii="Times New Roman" w:hAnsi="Times New Roman" w:cs="Times New Roman"/>
          <w:color w:val="000000"/>
          <w:sz w:val="24"/>
          <w:szCs w:val="24"/>
          <w:lang w:val="ru-RU"/>
        </w:rPr>
        <w:t xml:space="preserve"> 2, 3 – 5 федерального учебного плана, </w:t>
      </w:r>
    </w:p>
    <w:p w:rsidR="00CA6AA9" w:rsidRPr="001C2D3F" w:rsidRDefault="00980F50">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В</w:t>
      </w:r>
      <w:r w:rsidR="00825014">
        <w:rPr>
          <w:rFonts w:ascii="Times New Roman" w:hAnsi="Times New Roman" w:cs="Times New Roman"/>
          <w:color w:val="000000"/>
          <w:sz w:val="24"/>
          <w:szCs w:val="24"/>
          <w:lang w:val="ru-RU"/>
        </w:rPr>
        <w:t xml:space="preserve"> 1 классе – 33</w:t>
      </w:r>
      <w:r w:rsidR="00B10A3A" w:rsidRPr="001C2D3F">
        <w:rPr>
          <w:rFonts w:ascii="Times New Roman" w:hAnsi="Times New Roman" w:cs="Times New Roman"/>
          <w:color w:val="000000"/>
          <w:sz w:val="24"/>
          <w:szCs w:val="24"/>
          <w:lang w:val="ru-RU"/>
        </w:rPr>
        <w:t xml:space="preserve"> часа (1 час в неделю), во 2 классе – 68 часов (2 часа в неделю), в 3 классе – 68 часов (2</w:t>
      </w:r>
      <w:r w:rsidR="00825014">
        <w:rPr>
          <w:rFonts w:ascii="Times New Roman" w:hAnsi="Times New Roman" w:cs="Times New Roman"/>
          <w:color w:val="000000"/>
          <w:sz w:val="24"/>
          <w:szCs w:val="24"/>
          <w:lang w:val="ru-RU"/>
        </w:rPr>
        <w:t xml:space="preserve"> часа в неделю), в 4 классе – 51</w:t>
      </w:r>
      <w:r w:rsidR="00B10A3A" w:rsidRPr="001C2D3F">
        <w:rPr>
          <w:rFonts w:ascii="Times New Roman" w:hAnsi="Times New Roman" w:cs="Times New Roman"/>
          <w:color w:val="000000"/>
          <w:sz w:val="24"/>
          <w:szCs w:val="24"/>
          <w:lang w:val="ru-RU"/>
        </w:rPr>
        <w:t xml:space="preserve"> часов (1,5 часа в неделю).</w:t>
      </w:r>
      <w:bookmarkEnd w:id="4"/>
    </w:p>
    <w:p w:rsidR="00CA6AA9" w:rsidRPr="001C2D3F" w:rsidRDefault="00CA6AA9">
      <w:pPr>
        <w:spacing w:after="0"/>
        <w:ind w:left="120"/>
        <w:rPr>
          <w:rFonts w:ascii="Times New Roman" w:hAnsi="Times New Roman" w:cs="Times New Roman"/>
          <w:sz w:val="24"/>
          <w:szCs w:val="24"/>
          <w:lang w:val="ru-RU"/>
        </w:rPr>
      </w:pPr>
    </w:p>
    <w:p w:rsidR="00CA6AA9" w:rsidRPr="001C2D3F" w:rsidRDefault="00CA6AA9">
      <w:pPr>
        <w:spacing w:after="0" w:line="257" w:lineRule="auto"/>
        <w:ind w:firstLine="600"/>
        <w:jc w:val="both"/>
        <w:rPr>
          <w:rFonts w:ascii="Times New Roman" w:hAnsi="Times New Roman" w:cs="Times New Roman"/>
          <w:sz w:val="24"/>
          <w:szCs w:val="24"/>
          <w:lang w:val="ru-RU"/>
        </w:rPr>
      </w:pPr>
      <w:bookmarkStart w:id="5" w:name="_Toc103687208"/>
      <w:bookmarkEnd w:id="5"/>
    </w:p>
    <w:p w:rsidR="00CA6AA9" w:rsidRPr="001C2D3F" w:rsidRDefault="00CA6AA9">
      <w:pPr>
        <w:spacing w:after="0" w:line="264" w:lineRule="auto"/>
        <w:ind w:left="120"/>
        <w:jc w:val="both"/>
        <w:rPr>
          <w:rFonts w:ascii="Times New Roman" w:hAnsi="Times New Roman" w:cs="Times New Roman"/>
          <w:sz w:val="24"/>
          <w:szCs w:val="24"/>
          <w:lang w:val="ru-RU"/>
        </w:rPr>
      </w:pPr>
    </w:p>
    <w:p w:rsidR="00CA6AA9" w:rsidRPr="001C2D3F" w:rsidRDefault="00CA6AA9">
      <w:pPr>
        <w:spacing w:after="0" w:line="264" w:lineRule="auto"/>
        <w:ind w:left="120"/>
        <w:jc w:val="both"/>
        <w:rPr>
          <w:rFonts w:ascii="Times New Roman" w:hAnsi="Times New Roman" w:cs="Times New Roman"/>
          <w:sz w:val="24"/>
          <w:szCs w:val="24"/>
          <w:lang w:val="ru-RU"/>
        </w:rPr>
      </w:pPr>
    </w:p>
    <w:p w:rsidR="00CA6AA9" w:rsidRPr="001C2D3F" w:rsidRDefault="00CA6AA9">
      <w:pPr>
        <w:rPr>
          <w:rFonts w:ascii="Times New Roman" w:hAnsi="Times New Roman" w:cs="Times New Roman"/>
          <w:sz w:val="24"/>
          <w:szCs w:val="24"/>
          <w:lang w:val="ru-RU"/>
        </w:rPr>
        <w:sectPr w:rsidR="00CA6AA9" w:rsidRPr="001C2D3F">
          <w:pgSz w:w="11906" w:h="16383"/>
          <w:pgMar w:top="1134" w:right="850" w:bottom="1134" w:left="1701" w:header="720" w:footer="720" w:gutter="0"/>
          <w:cols w:space="720"/>
        </w:sectPr>
      </w:pPr>
    </w:p>
    <w:p w:rsidR="00CA6AA9" w:rsidRPr="001C2D3F" w:rsidRDefault="00B10A3A">
      <w:pPr>
        <w:spacing w:after="0" w:line="264" w:lineRule="auto"/>
        <w:ind w:left="120"/>
        <w:jc w:val="both"/>
        <w:rPr>
          <w:rFonts w:ascii="Times New Roman" w:hAnsi="Times New Roman" w:cs="Times New Roman"/>
          <w:sz w:val="24"/>
          <w:szCs w:val="24"/>
          <w:lang w:val="ru-RU"/>
        </w:rPr>
      </w:pPr>
      <w:bookmarkStart w:id="6" w:name="block-62718247"/>
      <w:bookmarkEnd w:id="3"/>
      <w:r w:rsidRPr="001C2D3F">
        <w:rPr>
          <w:rFonts w:ascii="Times New Roman" w:hAnsi="Times New Roman" w:cs="Times New Roman"/>
          <w:b/>
          <w:color w:val="000000"/>
          <w:sz w:val="24"/>
          <w:szCs w:val="24"/>
          <w:lang w:val="ru-RU"/>
        </w:rPr>
        <w:lastRenderedPageBreak/>
        <w:t>СОДЕРЖАНИЕ УЧЕБНОГО ПРЕДМЕТА</w:t>
      </w:r>
    </w:p>
    <w:p w:rsidR="00CA6AA9" w:rsidRPr="001C2D3F" w:rsidRDefault="00CA6AA9">
      <w:pPr>
        <w:spacing w:after="0" w:line="264" w:lineRule="auto"/>
        <w:ind w:left="120"/>
        <w:jc w:val="both"/>
        <w:rPr>
          <w:rFonts w:ascii="Times New Roman" w:hAnsi="Times New Roman" w:cs="Times New Roman"/>
          <w:sz w:val="24"/>
          <w:szCs w:val="24"/>
          <w:lang w:val="ru-RU"/>
        </w:rPr>
      </w:pPr>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1 КЛАСС</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Знания о физической культуре</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Способы самостоятельной деятельности</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Режим дня и правила его составления и соблюдения. </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Физическое совершенствование</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Оздоровительная физическая культура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Спортивно-оздоровительная физическая культура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поведения на уроках физической культуры, подбора одежды для занятий в спортивном зале и на открытом воздухе.</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Гимнастика с основами акробатики.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Легкая атлетика.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Подвижные и спортивные игры.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Считалки для самостоятельной организации подвижных игр.</w:t>
      </w:r>
    </w:p>
    <w:p w:rsidR="00CA6AA9" w:rsidRPr="001C2D3F" w:rsidRDefault="00B10A3A">
      <w:pPr>
        <w:spacing w:after="0" w:line="257" w:lineRule="auto"/>
        <w:ind w:left="120"/>
        <w:jc w:val="both"/>
        <w:rPr>
          <w:rFonts w:ascii="Times New Roman" w:hAnsi="Times New Roman" w:cs="Times New Roman"/>
          <w:sz w:val="24"/>
          <w:szCs w:val="24"/>
          <w:lang w:val="ru-RU"/>
        </w:rPr>
      </w:pPr>
      <w:proofErr w:type="spellStart"/>
      <w:r w:rsidRPr="001C2D3F">
        <w:rPr>
          <w:rFonts w:ascii="Times New Roman" w:hAnsi="Times New Roman" w:cs="Times New Roman"/>
          <w:i/>
          <w:color w:val="000000"/>
          <w:sz w:val="24"/>
          <w:szCs w:val="24"/>
          <w:lang w:val="ru-RU"/>
        </w:rPr>
        <w:t>Прикладно</w:t>
      </w:r>
      <w:proofErr w:type="spellEnd"/>
      <w:r w:rsidRPr="001C2D3F">
        <w:rPr>
          <w:rFonts w:ascii="Times New Roman" w:hAnsi="Times New Roman" w:cs="Times New Roman"/>
          <w:i/>
          <w:color w:val="000000"/>
          <w:sz w:val="24"/>
          <w:szCs w:val="24"/>
          <w:lang w:val="ru-RU"/>
        </w:rPr>
        <w:t>-ориентированная физическая культура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7" w:name="_Toc103687210"/>
      <w:bookmarkEnd w:id="7"/>
    </w:p>
    <w:p w:rsidR="00CA6AA9" w:rsidRPr="001C2D3F" w:rsidRDefault="00CA6AA9">
      <w:pPr>
        <w:spacing w:after="0"/>
        <w:ind w:left="120"/>
        <w:jc w:val="both"/>
        <w:rPr>
          <w:rFonts w:ascii="Times New Roman" w:hAnsi="Times New Roman" w:cs="Times New Roman"/>
          <w:sz w:val="24"/>
          <w:szCs w:val="24"/>
          <w:lang w:val="ru-RU"/>
        </w:rPr>
      </w:pPr>
    </w:p>
    <w:p w:rsidR="00B10A3A" w:rsidRPr="001C2D3F" w:rsidRDefault="00B10A3A">
      <w:pPr>
        <w:spacing w:after="0"/>
        <w:ind w:left="120"/>
        <w:jc w:val="both"/>
        <w:rPr>
          <w:rFonts w:ascii="Times New Roman" w:hAnsi="Times New Roman" w:cs="Times New Roman"/>
          <w:b/>
          <w:color w:val="000000"/>
          <w:sz w:val="24"/>
          <w:szCs w:val="24"/>
          <w:lang w:val="ru-RU"/>
        </w:rPr>
      </w:pPr>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2 КЛАСС</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Знания о физической культуре</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Из истории возникновения физических упражнений и первых соревнований. Зарождение Олимпийских игр древности.</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Способы самостоятельной деятельности</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Физическое совершенствование</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Оздоровительная физическая культура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Спортивно-оздоровительная физическая культура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Гимнастика с основами акробатики.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Легкая атлетика.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1C2D3F">
        <w:rPr>
          <w:rFonts w:ascii="Times New Roman" w:hAnsi="Times New Roman" w:cs="Times New Roman"/>
          <w:color w:val="000000"/>
          <w:sz w:val="24"/>
          <w:szCs w:val="24"/>
          <w:lang w:val="ru-RU"/>
        </w:rPr>
        <w:t>обеганием</w:t>
      </w:r>
      <w:proofErr w:type="spellEnd"/>
      <w:r w:rsidRPr="001C2D3F">
        <w:rPr>
          <w:rFonts w:ascii="Times New Roman" w:hAnsi="Times New Roman" w:cs="Times New Roman"/>
          <w:color w:val="000000"/>
          <w:sz w:val="24"/>
          <w:szCs w:val="24"/>
          <w:lang w:val="ru-RU"/>
        </w:rPr>
        <w:t xml:space="preserve"> предметов, с преодолением небольших препятствий.</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Подвижные игры.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Подвижные игры с техническими приемами спортивных игр (баскетбол, футбол). </w:t>
      </w:r>
    </w:p>
    <w:p w:rsidR="00CA6AA9" w:rsidRPr="001C2D3F" w:rsidRDefault="00B10A3A">
      <w:pPr>
        <w:spacing w:after="0" w:line="252" w:lineRule="auto"/>
        <w:ind w:left="120"/>
        <w:jc w:val="both"/>
        <w:rPr>
          <w:rFonts w:ascii="Times New Roman" w:hAnsi="Times New Roman" w:cs="Times New Roman"/>
          <w:sz w:val="24"/>
          <w:szCs w:val="24"/>
          <w:lang w:val="ru-RU"/>
        </w:rPr>
      </w:pPr>
      <w:proofErr w:type="spellStart"/>
      <w:r w:rsidRPr="001C2D3F">
        <w:rPr>
          <w:rFonts w:ascii="Times New Roman" w:hAnsi="Times New Roman" w:cs="Times New Roman"/>
          <w:i/>
          <w:color w:val="000000"/>
          <w:sz w:val="24"/>
          <w:szCs w:val="24"/>
          <w:lang w:val="ru-RU"/>
        </w:rPr>
        <w:t>Прикладно</w:t>
      </w:r>
      <w:proofErr w:type="spellEnd"/>
      <w:r w:rsidRPr="001C2D3F">
        <w:rPr>
          <w:rFonts w:ascii="Times New Roman" w:hAnsi="Times New Roman" w:cs="Times New Roman"/>
          <w:i/>
          <w:color w:val="000000"/>
          <w:sz w:val="24"/>
          <w:szCs w:val="24"/>
          <w:lang w:val="ru-RU"/>
        </w:rPr>
        <w:t>-ориентированная физическая культура</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Подготовка к соревнованиям по комплексу ГТО. Развитие основных физических качеств средствами подвижных и спортивных игр.</w:t>
      </w:r>
      <w:bookmarkStart w:id="8" w:name="_Toc103687211"/>
      <w:bookmarkEnd w:id="8"/>
    </w:p>
    <w:p w:rsidR="00CA6AA9" w:rsidRPr="001C2D3F" w:rsidRDefault="00CA6AA9">
      <w:pPr>
        <w:spacing w:after="0" w:line="252" w:lineRule="auto"/>
        <w:ind w:left="120"/>
        <w:jc w:val="both"/>
        <w:rPr>
          <w:rFonts w:ascii="Times New Roman" w:hAnsi="Times New Roman" w:cs="Times New Roman"/>
          <w:sz w:val="24"/>
          <w:szCs w:val="24"/>
          <w:lang w:val="ru-RU"/>
        </w:rPr>
      </w:pPr>
    </w:p>
    <w:p w:rsidR="00B10A3A" w:rsidRPr="001C2D3F" w:rsidRDefault="00B10A3A">
      <w:pPr>
        <w:spacing w:after="0" w:line="252" w:lineRule="auto"/>
        <w:ind w:left="120"/>
        <w:jc w:val="both"/>
        <w:rPr>
          <w:rFonts w:ascii="Times New Roman" w:hAnsi="Times New Roman" w:cs="Times New Roman"/>
          <w:b/>
          <w:color w:val="000000"/>
          <w:sz w:val="24"/>
          <w:szCs w:val="24"/>
          <w:lang w:val="ru-RU"/>
        </w:rPr>
      </w:pP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3 КЛАСС</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Знания о физической культуре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Из истории развития физической культуры у древних народов, населявших территорию России. История появления современного спорта.</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Способы самостоятельной деятельности</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Физическое совершенствование</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Оздоровительная физическая культура</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Спортивно-оздоровительная физическая культура</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Гимнастика с основами акробатики.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Строевые упражнения в движении </w:t>
      </w:r>
      <w:proofErr w:type="spellStart"/>
      <w:r w:rsidRPr="001C2D3F">
        <w:rPr>
          <w:rFonts w:ascii="Times New Roman" w:hAnsi="Times New Roman" w:cs="Times New Roman"/>
          <w:color w:val="000000"/>
          <w:sz w:val="24"/>
          <w:szCs w:val="24"/>
          <w:lang w:val="ru-RU"/>
        </w:rPr>
        <w:t>противоходом</w:t>
      </w:r>
      <w:proofErr w:type="spellEnd"/>
      <w:r w:rsidRPr="001C2D3F">
        <w:rPr>
          <w:rFonts w:ascii="Times New Roman" w:hAnsi="Times New Roman" w:cs="Times New Roman"/>
          <w:color w:val="000000"/>
          <w:sz w:val="24"/>
          <w:szCs w:val="24"/>
          <w:lang w:val="ru-RU"/>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Легкая атлетика.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Подвижные и спортивные игры. </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CA6AA9" w:rsidRPr="001C2D3F" w:rsidRDefault="00B10A3A">
      <w:pPr>
        <w:spacing w:after="0" w:line="257" w:lineRule="auto"/>
        <w:ind w:left="120"/>
        <w:jc w:val="both"/>
        <w:rPr>
          <w:rFonts w:ascii="Times New Roman" w:hAnsi="Times New Roman" w:cs="Times New Roman"/>
          <w:sz w:val="24"/>
          <w:szCs w:val="24"/>
          <w:lang w:val="ru-RU"/>
        </w:rPr>
      </w:pPr>
      <w:proofErr w:type="spellStart"/>
      <w:r w:rsidRPr="001C2D3F">
        <w:rPr>
          <w:rFonts w:ascii="Times New Roman" w:hAnsi="Times New Roman" w:cs="Times New Roman"/>
          <w:i/>
          <w:color w:val="000000"/>
          <w:sz w:val="24"/>
          <w:szCs w:val="24"/>
          <w:lang w:val="ru-RU"/>
        </w:rPr>
        <w:t>Прикладно</w:t>
      </w:r>
      <w:proofErr w:type="spellEnd"/>
      <w:r w:rsidRPr="001C2D3F">
        <w:rPr>
          <w:rFonts w:ascii="Times New Roman" w:hAnsi="Times New Roman" w:cs="Times New Roman"/>
          <w:i/>
          <w:color w:val="000000"/>
          <w:sz w:val="24"/>
          <w:szCs w:val="24"/>
          <w:lang w:val="ru-RU"/>
        </w:rPr>
        <w:t>-ориентированная физическая культура</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9" w:name="_Toc103687212"/>
      <w:bookmarkEnd w:id="9"/>
    </w:p>
    <w:p w:rsidR="00CA6AA9" w:rsidRPr="001C2D3F" w:rsidRDefault="00CA6AA9">
      <w:pPr>
        <w:spacing w:after="0"/>
        <w:ind w:left="120"/>
        <w:jc w:val="both"/>
        <w:rPr>
          <w:rFonts w:ascii="Times New Roman" w:hAnsi="Times New Roman" w:cs="Times New Roman"/>
          <w:sz w:val="24"/>
          <w:szCs w:val="24"/>
          <w:lang w:val="ru-RU"/>
        </w:rPr>
      </w:pPr>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4 КЛАСС</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Знания о физической культуре</w:t>
      </w:r>
    </w:p>
    <w:p w:rsidR="00CA6AA9" w:rsidRPr="001C2D3F" w:rsidRDefault="00B10A3A">
      <w:pPr>
        <w:spacing w:after="0" w:line="257"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Из истории развития физической культуры в России. Развитие национальных видов спорта в России. </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Способы самостоятельной деятельности</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Физическое совершенствование</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Оздоровительная физическая культура</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Спортивно-оздоровительная физическая культура</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i/>
          <w:color w:val="000000"/>
          <w:sz w:val="24"/>
          <w:szCs w:val="24"/>
          <w:lang w:val="ru-RU"/>
        </w:rPr>
        <w:t xml:space="preserve">Гимнастика с основами акробатики.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1C2D3F">
        <w:rPr>
          <w:rFonts w:ascii="Times New Roman" w:hAnsi="Times New Roman" w:cs="Times New Roman"/>
          <w:color w:val="000000"/>
          <w:sz w:val="24"/>
          <w:szCs w:val="24"/>
          <w:lang w:val="ru-RU"/>
        </w:rPr>
        <w:t>напрыгивания</w:t>
      </w:r>
      <w:proofErr w:type="spellEnd"/>
      <w:r w:rsidRPr="001C2D3F">
        <w:rPr>
          <w:rFonts w:ascii="Times New Roman" w:hAnsi="Times New Roman" w:cs="Times New Roman"/>
          <w:color w:val="000000"/>
          <w:sz w:val="24"/>
          <w:szCs w:val="24"/>
          <w:lang w:val="ru-RU"/>
        </w:rPr>
        <w:t>. Упражнения на низкой гимнастической перекладине: висы и упоры, подъем переворотом. Упражнения в танце «Летка-</w:t>
      </w:r>
      <w:proofErr w:type="spellStart"/>
      <w:r w:rsidRPr="001C2D3F">
        <w:rPr>
          <w:rFonts w:ascii="Times New Roman" w:hAnsi="Times New Roman" w:cs="Times New Roman"/>
          <w:color w:val="000000"/>
          <w:sz w:val="24"/>
          <w:szCs w:val="24"/>
          <w:lang w:val="ru-RU"/>
        </w:rPr>
        <w:t>енка</w:t>
      </w:r>
      <w:proofErr w:type="spellEnd"/>
      <w:r w:rsidRPr="001C2D3F">
        <w:rPr>
          <w:rFonts w:ascii="Times New Roman" w:hAnsi="Times New Roman" w:cs="Times New Roman"/>
          <w:color w:val="000000"/>
          <w:sz w:val="24"/>
          <w:szCs w:val="24"/>
          <w:lang w:val="ru-RU"/>
        </w:rPr>
        <w:t>».</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Подвижные и спортивные игры.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CA6AA9" w:rsidRPr="001C2D3F" w:rsidRDefault="00B10A3A">
      <w:pPr>
        <w:spacing w:after="0" w:line="252" w:lineRule="auto"/>
        <w:ind w:left="120"/>
        <w:jc w:val="both"/>
        <w:rPr>
          <w:rFonts w:ascii="Times New Roman" w:hAnsi="Times New Roman" w:cs="Times New Roman"/>
          <w:sz w:val="24"/>
          <w:szCs w:val="24"/>
          <w:lang w:val="ru-RU"/>
        </w:rPr>
      </w:pPr>
      <w:proofErr w:type="spellStart"/>
      <w:r w:rsidRPr="001C2D3F">
        <w:rPr>
          <w:rFonts w:ascii="Times New Roman" w:hAnsi="Times New Roman" w:cs="Times New Roman"/>
          <w:i/>
          <w:color w:val="000000"/>
          <w:sz w:val="24"/>
          <w:szCs w:val="24"/>
          <w:lang w:val="ru-RU"/>
        </w:rPr>
        <w:t>Прикладно</w:t>
      </w:r>
      <w:proofErr w:type="spellEnd"/>
      <w:r w:rsidRPr="001C2D3F">
        <w:rPr>
          <w:rFonts w:ascii="Times New Roman" w:hAnsi="Times New Roman" w:cs="Times New Roman"/>
          <w:i/>
          <w:color w:val="000000"/>
          <w:sz w:val="24"/>
          <w:szCs w:val="24"/>
          <w:lang w:val="ru-RU"/>
        </w:rPr>
        <w:t>-ориентированная физическая культура</w:t>
      </w:r>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CA6AA9" w:rsidRPr="001C2D3F" w:rsidRDefault="00CA6AA9">
      <w:pPr>
        <w:rPr>
          <w:rFonts w:ascii="Times New Roman" w:hAnsi="Times New Roman" w:cs="Times New Roman"/>
          <w:sz w:val="24"/>
          <w:szCs w:val="24"/>
          <w:lang w:val="ru-RU"/>
        </w:rPr>
        <w:sectPr w:rsidR="00CA6AA9" w:rsidRPr="001C2D3F">
          <w:pgSz w:w="11906" w:h="16383"/>
          <w:pgMar w:top="1134" w:right="850" w:bottom="1134" w:left="1701" w:header="720" w:footer="720" w:gutter="0"/>
          <w:cols w:space="720"/>
        </w:sectPr>
      </w:pPr>
    </w:p>
    <w:p w:rsidR="00CA6AA9" w:rsidRPr="001C2D3F" w:rsidRDefault="00B10A3A">
      <w:pPr>
        <w:spacing w:after="0" w:line="264" w:lineRule="auto"/>
        <w:ind w:left="120"/>
        <w:jc w:val="both"/>
        <w:rPr>
          <w:rFonts w:ascii="Times New Roman" w:hAnsi="Times New Roman" w:cs="Times New Roman"/>
          <w:sz w:val="24"/>
          <w:szCs w:val="24"/>
          <w:lang w:val="ru-RU"/>
        </w:rPr>
      </w:pPr>
      <w:bookmarkStart w:id="10" w:name="_Toc137548640"/>
      <w:bookmarkStart w:id="11" w:name="block-62718248"/>
      <w:bookmarkEnd w:id="6"/>
      <w:bookmarkEnd w:id="10"/>
      <w:r w:rsidRPr="001C2D3F">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CA6AA9" w:rsidRPr="001C2D3F" w:rsidRDefault="00CA6AA9">
      <w:pPr>
        <w:spacing w:after="0" w:line="264" w:lineRule="auto"/>
        <w:ind w:left="120"/>
        <w:jc w:val="both"/>
        <w:rPr>
          <w:rFonts w:ascii="Times New Roman" w:hAnsi="Times New Roman" w:cs="Times New Roman"/>
          <w:sz w:val="24"/>
          <w:szCs w:val="24"/>
          <w:lang w:val="ru-RU"/>
        </w:rPr>
      </w:pPr>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ЛИЧНОСТНЫЕ РЕЗУЛЬТАТЫ</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2" w:name="_Toc103687215"/>
      <w:bookmarkEnd w:id="12"/>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МЕТАПРЕДМЕТНЫЕ РЕЗУЛЬТАТЫ</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A6AA9" w:rsidRPr="001C2D3F" w:rsidRDefault="00CA6AA9">
      <w:pPr>
        <w:spacing w:after="0" w:line="257" w:lineRule="auto"/>
        <w:ind w:left="120"/>
        <w:jc w:val="both"/>
        <w:rPr>
          <w:rFonts w:ascii="Times New Roman" w:hAnsi="Times New Roman" w:cs="Times New Roman"/>
          <w:sz w:val="24"/>
          <w:szCs w:val="24"/>
          <w:lang w:val="ru-RU"/>
        </w:rPr>
      </w:pPr>
    </w:p>
    <w:p w:rsidR="00B10A3A" w:rsidRPr="001C2D3F" w:rsidRDefault="00B10A3A">
      <w:pPr>
        <w:spacing w:after="0" w:line="257" w:lineRule="auto"/>
        <w:ind w:left="120"/>
        <w:jc w:val="both"/>
        <w:rPr>
          <w:rFonts w:ascii="Times New Roman" w:hAnsi="Times New Roman" w:cs="Times New Roman"/>
          <w:b/>
          <w:color w:val="000000"/>
          <w:sz w:val="24"/>
          <w:szCs w:val="24"/>
          <w:lang w:val="ru-RU"/>
        </w:rPr>
      </w:pPr>
    </w:p>
    <w:p w:rsidR="00B10A3A" w:rsidRPr="001C2D3F" w:rsidRDefault="00B10A3A">
      <w:pPr>
        <w:spacing w:after="0" w:line="257" w:lineRule="auto"/>
        <w:ind w:left="120"/>
        <w:jc w:val="both"/>
        <w:rPr>
          <w:rFonts w:ascii="Times New Roman" w:hAnsi="Times New Roman" w:cs="Times New Roman"/>
          <w:b/>
          <w:color w:val="000000"/>
          <w:sz w:val="24"/>
          <w:szCs w:val="24"/>
          <w:lang w:val="ru-RU"/>
        </w:rPr>
      </w:pPr>
    </w:p>
    <w:p w:rsidR="00B10A3A" w:rsidRPr="001C2D3F" w:rsidRDefault="00B10A3A">
      <w:pPr>
        <w:spacing w:after="0" w:line="257" w:lineRule="auto"/>
        <w:ind w:left="120"/>
        <w:jc w:val="both"/>
        <w:rPr>
          <w:rFonts w:ascii="Times New Roman" w:hAnsi="Times New Roman" w:cs="Times New Roman"/>
          <w:b/>
          <w:color w:val="000000"/>
          <w:sz w:val="24"/>
          <w:szCs w:val="24"/>
          <w:lang w:val="ru-RU"/>
        </w:rPr>
      </w:pP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1 КЛАСС</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 окончании 1 класса у обучающегося будут сформированы следующие универсальные учебные действия:</w:t>
      </w:r>
    </w:p>
    <w:p w:rsidR="00CA6AA9" w:rsidRPr="001C2D3F" w:rsidRDefault="00B10A3A">
      <w:pPr>
        <w:spacing w:after="0" w:line="264"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Познавательные универсальные учебные действия</w:t>
      </w:r>
    </w:p>
    <w:p w:rsidR="00CA6AA9" w:rsidRPr="001C2D3F" w:rsidRDefault="00B10A3A">
      <w:pPr>
        <w:spacing w:after="0" w:line="264"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Базовые логические и исследовательские действия: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ее нарушений.</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lastRenderedPageBreak/>
        <w:t>Коммуникативные универсальные учебные действия</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Общение: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Регулятивные универсальные учебные действия</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Самоорганизация и самоконтроль:</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CA6AA9" w:rsidRPr="001C2D3F" w:rsidRDefault="00CA6AA9">
      <w:pPr>
        <w:spacing w:after="0" w:line="257" w:lineRule="auto"/>
        <w:ind w:left="120"/>
        <w:jc w:val="both"/>
        <w:rPr>
          <w:rFonts w:ascii="Times New Roman" w:hAnsi="Times New Roman" w:cs="Times New Roman"/>
          <w:sz w:val="24"/>
          <w:szCs w:val="24"/>
          <w:lang w:val="ru-RU"/>
        </w:rPr>
      </w:pP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2 КЛАСС</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 окончании 2 класса у обучающегося будут сформированы следующие универсальные учебные действия: </w:t>
      </w:r>
    </w:p>
    <w:p w:rsidR="00CA6AA9" w:rsidRPr="001C2D3F" w:rsidRDefault="00B10A3A">
      <w:pPr>
        <w:spacing w:after="0" w:line="264"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Познавательные универсальные учебные действия</w:t>
      </w:r>
    </w:p>
    <w:p w:rsidR="00CA6AA9" w:rsidRPr="001C2D3F" w:rsidRDefault="00B10A3A">
      <w:pPr>
        <w:spacing w:after="0" w:line="264"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Базовые логические и исследовательские действия: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характеризовать понятие «физические качества», называть физические качества и определять их отличительные признаки;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понимать связь между закаливающими процедурами и укреплением здоровья;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вести наблюдения за изменениями показателей физического развития и физических качеств, проводить процедуры их измерения.</w:t>
      </w:r>
    </w:p>
    <w:p w:rsidR="00CA6AA9" w:rsidRPr="001C2D3F" w:rsidRDefault="00CA6AA9">
      <w:pPr>
        <w:spacing w:after="0" w:line="252" w:lineRule="auto"/>
        <w:ind w:left="120"/>
        <w:jc w:val="both"/>
        <w:rPr>
          <w:rFonts w:ascii="Times New Roman" w:hAnsi="Times New Roman" w:cs="Times New Roman"/>
          <w:sz w:val="24"/>
          <w:szCs w:val="24"/>
          <w:lang w:val="ru-RU"/>
        </w:rPr>
      </w:pP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Коммуникативные универсальные учебные действия</w:t>
      </w:r>
    </w:p>
    <w:p w:rsidR="00CA6AA9" w:rsidRPr="001C2D3F" w:rsidRDefault="00B10A3A">
      <w:pPr>
        <w:spacing w:after="0" w:line="252"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Общение: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CA6AA9" w:rsidRPr="001C2D3F" w:rsidRDefault="00CA6AA9">
      <w:pPr>
        <w:spacing w:after="0" w:line="257" w:lineRule="auto"/>
        <w:ind w:left="120"/>
        <w:jc w:val="both"/>
        <w:rPr>
          <w:rFonts w:ascii="Times New Roman" w:hAnsi="Times New Roman" w:cs="Times New Roman"/>
          <w:sz w:val="24"/>
          <w:szCs w:val="24"/>
          <w:lang w:val="ru-RU"/>
        </w:rPr>
      </w:pP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Регулятивные универсальные учебные действия</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Самоорганизация и самоконтроль:</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CA6AA9" w:rsidRPr="001C2D3F" w:rsidRDefault="00CA6AA9">
      <w:pPr>
        <w:spacing w:after="0" w:line="257" w:lineRule="auto"/>
        <w:ind w:left="120"/>
        <w:jc w:val="both"/>
        <w:rPr>
          <w:rFonts w:ascii="Times New Roman" w:hAnsi="Times New Roman" w:cs="Times New Roman"/>
          <w:sz w:val="24"/>
          <w:szCs w:val="24"/>
          <w:lang w:val="ru-RU"/>
        </w:rPr>
      </w:pP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3 КЛАСС</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 окончании 3 класса у обучающегося будут сформированы следующие универсальные учебные действия: </w:t>
      </w:r>
    </w:p>
    <w:p w:rsidR="00CA6AA9" w:rsidRPr="001C2D3F" w:rsidRDefault="00B10A3A">
      <w:pPr>
        <w:spacing w:after="0" w:line="264"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Познавательные универсальные учебные действия</w:t>
      </w:r>
    </w:p>
    <w:p w:rsidR="00CA6AA9" w:rsidRPr="001C2D3F" w:rsidRDefault="00B10A3A">
      <w:pPr>
        <w:spacing w:after="0" w:line="264"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Базовые логические и исследовательские действия: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ее регулирования на занятиях физической культурой;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CA6AA9" w:rsidRPr="001C2D3F" w:rsidRDefault="00CA6AA9">
      <w:pPr>
        <w:spacing w:after="0" w:line="250" w:lineRule="auto"/>
        <w:ind w:left="120"/>
        <w:jc w:val="both"/>
        <w:rPr>
          <w:rFonts w:ascii="Times New Roman" w:hAnsi="Times New Roman" w:cs="Times New Roman"/>
          <w:sz w:val="24"/>
          <w:szCs w:val="24"/>
          <w:lang w:val="ru-RU"/>
        </w:rPr>
      </w:pP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Коммуникативные универсальные учебные действия</w:t>
      </w: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Общение:</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CA6AA9" w:rsidRPr="001C2D3F" w:rsidRDefault="00CA6AA9">
      <w:pPr>
        <w:spacing w:after="0" w:line="250" w:lineRule="auto"/>
        <w:ind w:left="120"/>
        <w:jc w:val="both"/>
        <w:rPr>
          <w:rFonts w:ascii="Times New Roman" w:hAnsi="Times New Roman" w:cs="Times New Roman"/>
          <w:sz w:val="24"/>
          <w:szCs w:val="24"/>
          <w:lang w:val="ru-RU"/>
        </w:rPr>
      </w:pP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Регулятивные универсальные учебные действия</w:t>
      </w: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Самоорганизация и самоконтроль:</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CA6AA9" w:rsidRPr="001C2D3F" w:rsidRDefault="00CA6AA9">
      <w:pPr>
        <w:spacing w:after="0" w:line="250" w:lineRule="auto"/>
        <w:ind w:left="120"/>
        <w:jc w:val="both"/>
        <w:rPr>
          <w:rFonts w:ascii="Times New Roman" w:hAnsi="Times New Roman" w:cs="Times New Roman"/>
          <w:sz w:val="24"/>
          <w:szCs w:val="24"/>
          <w:lang w:val="ru-RU"/>
        </w:rPr>
      </w:pPr>
    </w:p>
    <w:p w:rsidR="00B10A3A" w:rsidRPr="001C2D3F" w:rsidRDefault="00B10A3A">
      <w:pPr>
        <w:spacing w:after="0" w:line="250" w:lineRule="auto"/>
        <w:ind w:left="120"/>
        <w:jc w:val="both"/>
        <w:rPr>
          <w:rFonts w:ascii="Times New Roman" w:hAnsi="Times New Roman" w:cs="Times New Roman"/>
          <w:b/>
          <w:color w:val="000000"/>
          <w:sz w:val="24"/>
          <w:szCs w:val="24"/>
          <w:lang w:val="ru-RU"/>
        </w:rPr>
      </w:pPr>
    </w:p>
    <w:p w:rsidR="00B10A3A" w:rsidRPr="001C2D3F" w:rsidRDefault="00B10A3A">
      <w:pPr>
        <w:spacing w:after="0" w:line="250" w:lineRule="auto"/>
        <w:ind w:left="120"/>
        <w:jc w:val="both"/>
        <w:rPr>
          <w:rFonts w:ascii="Times New Roman" w:hAnsi="Times New Roman" w:cs="Times New Roman"/>
          <w:b/>
          <w:color w:val="000000"/>
          <w:sz w:val="24"/>
          <w:szCs w:val="24"/>
          <w:lang w:val="ru-RU"/>
        </w:rPr>
      </w:pPr>
    </w:p>
    <w:p w:rsidR="00B10A3A" w:rsidRPr="001C2D3F" w:rsidRDefault="00B10A3A">
      <w:pPr>
        <w:spacing w:after="0" w:line="250" w:lineRule="auto"/>
        <w:ind w:left="120"/>
        <w:jc w:val="both"/>
        <w:rPr>
          <w:rFonts w:ascii="Times New Roman" w:hAnsi="Times New Roman" w:cs="Times New Roman"/>
          <w:b/>
          <w:color w:val="000000"/>
          <w:sz w:val="24"/>
          <w:szCs w:val="24"/>
          <w:lang w:val="ru-RU"/>
        </w:rPr>
      </w:pP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4 КЛАСС</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По окончании 4 класса у обучающегося будут сформированы следующие универсальные учебные действия: </w:t>
      </w: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Познавательные универсальные учебные действия</w:t>
      </w:r>
    </w:p>
    <w:p w:rsidR="00CA6AA9" w:rsidRPr="001C2D3F" w:rsidRDefault="00B10A3A">
      <w:pPr>
        <w:spacing w:after="0" w:line="250"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Базовые логические и исследовательские действия:</w:t>
      </w:r>
    </w:p>
    <w:p w:rsidR="00CA6AA9" w:rsidRPr="001C2D3F" w:rsidRDefault="00B10A3A">
      <w:pPr>
        <w:spacing w:after="0" w:line="250"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Коммуникативные универсальные учебные действия</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Общение: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оказывать посильную первую помощь во время занятий физической культурой.</w:t>
      </w:r>
    </w:p>
    <w:p w:rsidR="00CA6AA9" w:rsidRPr="001C2D3F" w:rsidRDefault="00CA6AA9">
      <w:pPr>
        <w:spacing w:after="0" w:line="257" w:lineRule="auto"/>
        <w:ind w:left="120"/>
        <w:jc w:val="both"/>
        <w:rPr>
          <w:rFonts w:ascii="Times New Roman" w:hAnsi="Times New Roman" w:cs="Times New Roman"/>
          <w:sz w:val="24"/>
          <w:szCs w:val="24"/>
          <w:lang w:val="ru-RU"/>
        </w:rPr>
      </w:pP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Регулятивные универсальные учебные действия</w:t>
      </w:r>
    </w:p>
    <w:p w:rsidR="00CA6AA9" w:rsidRPr="001C2D3F" w:rsidRDefault="00B10A3A">
      <w:pPr>
        <w:spacing w:after="0" w:line="257" w:lineRule="auto"/>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Самоорганизация и самоконтроль:</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указания учителя, проявлять активность и самостоятельность при выполнении учебных заданий;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самостоятельно проводить занятия на основе изученного материала и с учетом собственных интересов;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3" w:name="_Toc103687216"/>
      <w:bookmarkEnd w:id="13"/>
    </w:p>
    <w:p w:rsidR="00CA6AA9" w:rsidRPr="001C2D3F" w:rsidRDefault="00CA6AA9">
      <w:pPr>
        <w:spacing w:after="0"/>
        <w:ind w:left="120"/>
        <w:jc w:val="both"/>
        <w:rPr>
          <w:rFonts w:ascii="Times New Roman" w:hAnsi="Times New Roman" w:cs="Times New Roman"/>
          <w:sz w:val="24"/>
          <w:szCs w:val="24"/>
          <w:lang w:val="ru-RU"/>
        </w:rPr>
      </w:pPr>
    </w:p>
    <w:p w:rsidR="00CA6AA9" w:rsidRPr="001C2D3F" w:rsidRDefault="00B10A3A">
      <w:pPr>
        <w:spacing w:after="0"/>
        <w:ind w:left="120"/>
        <w:jc w:val="both"/>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ПРЕДМЕТНЫЕ РЕЗУЛЬТАТЫ</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К концу обучения в</w:t>
      </w:r>
      <w:r w:rsidRPr="001C2D3F">
        <w:rPr>
          <w:rFonts w:ascii="Times New Roman" w:hAnsi="Times New Roman" w:cs="Times New Roman"/>
          <w:b/>
          <w:i/>
          <w:color w:val="000000"/>
          <w:sz w:val="24"/>
          <w:szCs w:val="24"/>
          <w:lang w:val="ru-RU"/>
        </w:rPr>
        <w:t xml:space="preserve"> </w:t>
      </w:r>
      <w:r w:rsidRPr="001C2D3F">
        <w:rPr>
          <w:rFonts w:ascii="Times New Roman" w:hAnsi="Times New Roman" w:cs="Times New Roman"/>
          <w:b/>
          <w:color w:val="000000"/>
          <w:sz w:val="24"/>
          <w:szCs w:val="24"/>
          <w:lang w:val="ru-RU"/>
        </w:rPr>
        <w:t>1 классе</w:t>
      </w:r>
      <w:r w:rsidRPr="001C2D3F">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выполнять упражнения утренней зарядки и физкультминуток;</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ее нарушения;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передвигаться на лыжах ступающим и скользящим шагом (без палок);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играть в подвижные игры с общеразвивающей направленностью.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К концу обучения во</w:t>
      </w:r>
      <w:r w:rsidRPr="001C2D3F">
        <w:rPr>
          <w:rFonts w:ascii="Times New Roman" w:hAnsi="Times New Roman" w:cs="Times New Roman"/>
          <w:b/>
          <w:color w:val="000000"/>
          <w:sz w:val="24"/>
          <w:szCs w:val="24"/>
          <w:lang w:val="ru-RU"/>
        </w:rPr>
        <w:t xml:space="preserve"> 2 классе</w:t>
      </w:r>
      <w:r w:rsidRPr="001C2D3F">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танцевальный хороводный шаг в совместном передвижении;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прыжки по разметкам на разное расстояние и с разной амплитудой, в высоту с прямого разбега;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упражнения на развитие физических качеств.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К концу обучения в</w:t>
      </w:r>
      <w:r w:rsidRPr="001C2D3F">
        <w:rPr>
          <w:rFonts w:ascii="Times New Roman" w:hAnsi="Times New Roman" w:cs="Times New Roman"/>
          <w:b/>
          <w:i/>
          <w:color w:val="000000"/>
          <w:sz w:val="24"/>
          <w:szCs w:val="24"/>
          <w:lang w:val="ru-RU"/>
        </w:rPr>
        <w:t xml:space="preserve"> </w:t>
      </w:r>
      <w:r w:rsidRPr="001C2D3F">
        <w:rPr>
          <w:rFonts w:ascii="Times New Roman" w:hAnsi="Times New Roman" w:cs="Times New Roman"/>
          <w:b/>
          <w:color w:val="000000"/>
          <w:sz w:val="24"/>
          <w:szCs w:val="24"/>
          <w:lang w:val="ru-RU"/>
        </w:rPr>
        <w:t>3 классе</w:t>
      </w:r>
      <w:r w:rsidRPr="001C2D3F">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измерять частоту пульса и определять физическую нагрузку по ее значениям с помощью таблицы стандартных нагрузок;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выполнять упражнения дыхательной и зрительной гимнастики, объяснять их связь с предупреждением появления утомления;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движение </w:t>
      </w:r>
      <w:proofErr w:type="spellStart"/>
      <w:r w:rsidRPr="001C2D3F">
        <w:rPr>
          <w:rFonts w:ascii="Times New Roman" w:hAnsi="Times New Roman" w:cs="Times New Roman"/>
          <w:color w:val="000000"/>
          <w:sz w:val="24"/>
          <w:szCs w:val="24"/>
          <w:lang w:val="ru-RU"/>
        </w:rPr>
        <w:t>противоходом</w:t>
      </w:r>
      <w:proofErr w:type="spellEnd"/>
      <w:r w:rsidRPr="001C2D3F">
        <w:rPr>
          <w:rFonts w:ascii="Times New Roman" w:hAnsi="Times New Roman" w:cs="Times New Roman"/>
          <w:color w:val="000000"/>
          <w:sz w:val="24"/>
          <w:szCs w:val="24"/>
          <w:lang w:val="ru-RU"/>
        </w:rPr>
        <w:t xml:space="preserve"> в колонне по одному, перестраиваться из колонны по одному в колонну по три на месте и в движении;</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прыжки через скакалку на двух ногах и попеременно на правой и левой ноге;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упражнения ритмической гимнастики, движения танцев галоп и полька;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упражнения на развитие физических качеств, демонстрировать приросты в их показателях.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 xml:space="preserve">К концу обучения в </w:t>
      </w:r>
      <w:r w:rsidRPr="001C2D3F">
        <w:rPr>
          <w:rFonts w:ascii="Times New Roman" w:hAnsi="Times New Roman" w:cs="Times New Roman"/>
          <w:b/>
          <w:color w:val="000000"/>
          <w:sz w:val="24"/>
          <w:szCs w:val="24"/>
          <w:lang w:val="ru-RU"/>
        </w:rPr>
        <w:t>4 классе</w:t>
      </w:r>
      <w:r w:rsidRPr="001C2D3F">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объяснять назначение комплекса ГТО и выявлять его связь с подготовкой к труду и защите Родины;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w:t>
      </w:r>
      <w:r w:rsidR="00980F50" w:rsidRPr="001C2D3F">
        <w:rPr>
          <w:rFonts w:ascii="Times New Roman" w:hAnsi="Times New Roman" w:cs="Times New Roman"/>
          <w:color w:val="000000"/>
          <w:sz w:val="24"/>
          <w:szCs w:val="24"/>
          <w:lang w:val="ru-RU"/>
        </w:rPr>
        <w:t>.</w:t>
      </w:r>
      <w:r w:rsidRPr="001C2D3F">
        <w:rPr>
          <w:rFonts w:ascii="Times New Roman" w:hAnsi="Times New Roman" w:cs="Times New Roman"/>
          <w:color w:val="000000"/>
          <w:sz w:val="24"/>
          <w:szCs w:val="24"/>
          <w:lang w:val="ru-RU"/>
        </w:rPr>
        <w:t xml:space="preserve"> проявлять готовность оказать первую помощь в случае необходимости;</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акробатические комбинации из 5–7 хорошо освоенных упражнений (с помощью учителя);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опорный прыжок через гимнастического козла с разбега способом </w:t>
      </w:r>
      <w:proofErr w:type="spellStart"/>
      <w:r w:rsidRPr="001C2D3F">
        <w:rPr>
          <w:rFonts w:ascii="Times New Roman" w:hAnsi="Times New Roman" w:cs="Times New Roman"/>
          <w:color w:val="000000"/>
          <w:sz w:val="24"/>
          <w:szCs w:val="24"/>
          <w:lang w:val="ru-RU"/>
        </w:rPr>
        <w:t>напрыгивания</w:t>
      </w:r>
      <w:proofErr w:type="spellEnd"/>
      <w:r w:rsidRPr="001C2D3F">
        <w:rPr>
          <w:rFonts w:ascii="Times New Roman" w:hAnsi="Times New Roman" w:cs="Times New Roman"/>
          <w:color w:val="000000"/>
          <w:sz w:val="24"/>
          <w:szCs w:val="24"/>
          <w:lang w:val="ru-RU"/>
        </w:rPr>
        <w:t>;</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демонстрировать движения танца «Летка-</w:t>
      </w:r>
      <w:proofErr w:type="spellStart"/>
      <w:r w:rsidRPr="001C2D3F">
        <w:rPr>
          <w:rFonts w:ascii="Times New Roman" w:hAnsi="Times New Roman" w:cs="Times New Roman"/>
          <w:color w:val="000000"/>
          <w:sz w:val="24"/>
          <w:szCs w:val="24"/>
          <w:lang w:val="ru-RU"/>
        </w:rPr>
        <w:t>енка</w:t>
      </w:r>
      <w:proofErr w:type="spellEnd"/>
      <w:r w:rsidRPr="001C2D3F">
        <w:rPr>
          <w:rFonts w:ascii="Times New Roman" w:hAnsi="Times New Roman" w:cs="Times New Roman"/>
          <w:color w:val="000000"/>
          <w:sz w:val="24"/>
          <w:szCs w:val="24"/>
          <w:lang w:val="ru-RU"/>
        </w:rPr>
        <w:t xml:space="preserve">» в групповом исполнении под музыкальное сопровождение;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прыжок в высоту с разбега перешагиванием;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метание малого (теннисного) мяча на дальность;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демонстрировать </w:t>
      </w:r>
      <w:proofErr w:type="spellStart"/>
      <w:r w:rsidRPr="001C2D3F">
        <w:rPr>
          <w:rFonts w:ascii="Times New Roman" w:hAnsi="Times New Roman" w:cs="Times New Roman"/>
          <w:color w:val="000000"/>
          <w:sz w:val="24"/>
          <w:szCs w:val="24"/>
          <w:lang w:val="ru-RU"/>
        </w:rPr>
        <w:t>проплывание</w:t>
      </w:r>
      <w:proofErr w:type="spellEnd"/>
      <w:r w:rsidRPr="001C2D3F">
        <w:rPr>
          <w:rFonts w:ascii="Times New Roman" w:hAnsi="Times New Roman" w:cs="Times New Roman"/>
          <w:color w:val="000000"/>
          <w:sz w:val="24"/>
          <w:szCs w:val="24"/>
          <w:lang w:val="ru-RU"/>
        </w:rPr>
        <w:t xml:space="preserve"> учебной дистанции кролем на груди или кролем на спине (по выбору обучающегося);</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выполнять освоенные технические действия спортивных игр баскетбол, волейбол и футбол в условиях игровой деятельности; </w:t>
      </w:r>
    </w:p>
    <w:p w:rsidR="00CA6AA9" w:rsidRPr="001C2D3F" w:rsidRDefault="00B10A3A">
      <w:pPr>
        <w:spacing w:after="0" w:line="252" w:lineRule="auto"/>
        <w:ind w:firstLine="600"/>
        <w:jc w:val="both"/>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выполнять упражнения на развитие физических качеств, демонстрировать приросты в их показателях.</w:t>
      </w:r>
    </w:p>
    <w:p w:rsidR="00CA6AA9" w:rsidRPr="001C2D3F" w:rsidRDefault="00CA6AA9">
      <w:pPr>
        <w:spacing w:after="0" w:line="264" w:lineRule="auto"/>
        <w:ind w:left="120"/>
        <w:jc w:val="both"/>
        <w:rPr>
          <w:rFonts w:ascii="Times New Roman" w:hAnsi="Times New Roman" w:cs="Times New Roman"/>
          <w:sz w:val="24"/>
          <w:szCs w:val="24"/>
          <w:lang w:val="ru-RU"/>
        </w:rPr>
      </w:pPr>
    </w:p>
    <w:p w:rsidR="00CA6AA9" w:rsidRPr="001C2D3F" w:rsidRDefault="00CA6AA9">
      <w:pPr>
        <w:rPr>
          <w:rFonts w:ascii="Times New Roman" w:hAnsi="Times New Roman" w:cs="Times New Roman"/>
          <w:sz w:val="24"/>
          <w:szCs w:val="24"/>
          <w:lang w:val="ru-RU"/>
        </w:rPr>
        <w:sectPr w:rsidR="00CA6AA9" w:rsidRPr="001C2D3F">
          <w:pgSz w:w="11906" w:h="16383"/>
          <w:pgMar w:top="1134" w:right="850" w:bottom="1134" w:left="1701" w:header="720" w:footer="720" w:gutter="0"/>
          <w:cols w:space="720"/>
        </w:sectPr>
      </w:pPr>
    </w:p>
    <w:p w:rsidR="00CA6AA9" w:rsidRPr="001C2D3F" w:rsidRDefault="00B10A3A" w:rsidP="005F475F">
      <w:pPr>
        <w:spacing w:after="0"/>
        <w:ind w:left="120"/>
        <w:jc w:val="center"/>
        <w:rPr>
          <w:rFonts w:ascii="Times New Roman" w:hAnsi="Times New Roman" w:cs="Times New Roman"/>
          <w:sz w:val="24"/>
          <w:szCs w:val="24"/>
        </w:rPr>
      </w:pPr>
      <w:bookmarkStart w:id="14" w:name="block-62718243"/>
      <w:bookmarkEnd w:id="11"/>
      <w:r w:rsidRPr="001C2D3F">
        <w:rPr>
          <w:rFonts w:ascii="Times New Roman" w:hAnsi="Times New Roman" w:cs="Times New Roman"/>
          <w:b/>
          <w:color w:val="000000"/>
          <w:sz w:val="24"/>
          <w:szCs w:val="24"/>
        </w:rPr>
        <w:lastRenderedPageBreak/>
        <w:t xml:space="preserve">ТЕМАТИЧЕСКОЕ </w:t>
      </w:r>
      <w:r w:rsidR="005F475F" w:rsidRPr="001C2D3F">
        <w:rPr>
          <w:rFonts w:ascii="Times New Roman" w:hAnsi="Times New Roman" w:cs="Times New Roman"/>
          <w:b/>
          <w:color w:val="000000"/>
          <w:sz w:val="24"/>
          <w:szCs w:val="24"/>
        </w:rPr>
        <w:t>ПЛАНИРОВАНИЕ 1</w:t>
      </w:r>
      <w:r w:rsidRPr="001C2D3F">
        <w:rPr>
          <w:rFonts w:ascii="Times New Roman" w:hAnsi="Times New Roman" w:cs="Times New Roman"/>
          <w:b/>
          <w:color w:val="000000"/>
          <w:sz w:val="24"/>
          <w:szCs w:val="24"/>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6AA9" w:rsidRPr="001C2D3F" w:rsidTr="005F475F">
        <w:trPr>
          <w:trHeight w:val="144"/>
          <w:tblCellSpacing w:w="20" w:type="nil"/>
        </w:trPr>
        <w:tc>
          <w:tcPr>
            <w:tcW w:w="1120"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CA6AA9" w:rsidRPr="001C2D3F" w:rsidRDefault="00CA6AA9">
            <w:pPr>
              <w:spacing w:after="0"/>
              <w:ind w:left="135"/>
              <w:rPr>
                <w:rFonts w:ascii="Times New Roman" w:hAnsi="Times New Roman" w:cs="Times New Roman"/>
                <w:sz w:val="24"/>
                <w:szCs w:val="24"/>
              </w:rPr>
            </w:pPr>
          </w:p>
        </w:tc>
        <w:tc>
          <w:tcPr>
            <w:tcW w:w="4591"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Наименование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разделов</w:t>
            </w:r>
            <w:proofErr w:type="spellEnd"/>
            <w:r w:rsidRPr="001C2D3F">
              <w:rPr>
                <w:rFonts w:ascii="Times New Roman" w:hAnsi="Times New Roman" w:cs="Times New Roman"/>
                <w:b/>
                <w:color w:val="000000"/>
                <w:sz w:val="24"/>
                <w:szCs w:val="24"/>
              </w:rPr>
              <w:t xml:space="preserve"> и </w:t>
            </w:r>
            <w:proofErr w:type="spellStart"/>
            <w:r w:rsidRPr="001C2D3F">
              <w:rPr>
                <w:rFonts w:ascii="Times New Roman" w:hAnsi="Times New Roman" w:cs="Times New Roman"/>
                <w:b/>
                <w:color w:val="000000"/>
                <w:sz w:val="24"/>
                <w:szCs w:val="24"/>
              </w:rPr>
              <w:t>тем</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программы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A6AA9" w:rsidRPr="001C2D3F" w:rsidRDefault="00B10A3A">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r>
      <w:tr w:rsidR="00CA6AA9" w:rsidRPr="001C2D3F" w:rsidTr="005F475F">
        <w:trPr>
          <w:trHeight w:val="144"/>
          <w:tblCellSpacing w:w="20" w:type="nil"/>
        </w:trPr>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1563"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84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910"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Практические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1.</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Знания о физической культуре</w:t>
            </w:r>
          </w:p>
        </w:tc>
      </w:tr>
      <w:tr w:rsidR="00CA6AA9" w:rsidRPr="001C2D3F" w:rsidTr="005F475F">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Знания</w:t>
            </w:r>
            <w:proofErr w:type="spellEnd"/>
            <w:r w:rsidRPr="001C2D3F">
              <w:rPr>
                <w:rFonts w:ascii="Times New Roman" w:hAnsi="Times New Roman" w:cs="Times New Roman"/>
                <w:color w:val="000000"/>
                <w:sz w:val="24"/>
                <w:szCs w:val="24"/>
              </w:rPr>
              <w:t xml:space="preserve"> о </w:t>
            </w:r>
            <w:proofErr w:type="spellStart"/>
            <w:r w:rsidRPr="001C2D3F">
              <w:rPr>
                <w:rFonts w:ascii="Times New Roman" w:hAnsi="Times New Roman" w:cs="Times New Roman"/>
                <w:color w:val="000000"/>
                <w:sz w:val="24"/>
                <w:szCs w:val="24"/>
              </w:rPr>
              <w:t>физической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культуре</w:t>
            </w:r>
            <w:proofErr w:type="spellEnd"/>
          </w:p>
        </w:tc>
        <w:tc>
          <w:tcPr>
            <w:tcW w:w="1563" w:type="dxa"/>
            <w:tcMar>
              <w:top w:w="50" w:type="dxa"/>
              <w:left w:w="100" w:type="dxa"/>
            </w:tcMar>
            <w:vAlign w:val="center"/>
          </w:tcPr>
          <w:p w:rsidR="00CA6AA9" w:rsidRPr="001C2D3F" w:rsidRDefault="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w:t>
            </w:r>
            <w:r w:rsidR="00B10A3A" w:rsidRPr="001C2D3F">
              <w:rPr>
                <w:rFonts w:ascii="Times New Roman" w:hAnsi="Times New Roman" w:cs="Times New Roman"/>
                <w:color w:val="000000"/>
                <w:sz w:val="24"/>
                <w:szCs w:val="24"/>
              </w:rPr>
              <w:t xml:space="preserve">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2.</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Способы</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самостоятельной</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деятельности</w:t>
            </w:r>
            <w:proofErr w:type="spellEnd"/>
          </w:p>
        </w:tc>
      </w:tr>
      <w:tr w:rsidR="00CA6AA9" w:rsidRPr="001C2D3F" w:rsidTr="005F475F">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Режим</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дня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школьника</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ФИЗИЧЕСКОЕ СОВЕРШЕНСТВОВАНИЕ</w:t>
            </w: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1.</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Оздоровительная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физическая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культура</w:t>
            </w:r>
            <w:proofErr w:type="spellEnd"/>
          </w:p>
        </w:tc>
      </w:tr>
      <w:tr w:rsidR="00CA6AA9" w:rsidRPr="001C2D3F" w:rsidTr="005F475F">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Гигиена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человека</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1.2</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Осанка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человека</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1.3</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Утренняя зарядка и физкультминутки в режиме дня школьника</w:t>
            </w:r>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2.</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Спортивно-оздоровительная физическая культура</w:t>
            </w:r>
          </w:p>
        </w:tc>
      </w:tr>
      <w:tr w:rsidR="00CA6AA9" w:rsidRPr="001C2D3F" w:rsidTr="005F475F">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Гимнастика</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основами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акробатики</w:t>
            </w:r>
            <w:proofErr w:type="spellEnd"/>
          </w:p>
        </w:tc>
        <w:tc>
          <w:tcPr>
            <w:tcW w:w="1563" w:type="dxa"/>
            <w:tcMar>
              <w:top w:w="50" w:type="dxa"/>
              <w:left w:w="100" w:type="dxa"/>
            </w:tcMar>
            <w:vAlign w:val="center"/>
          </w:tcPr>
          <w:p w:rsidR="00CA6AA9" w:rsidRPr="001C2D3F" w:rsidRDefault="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10</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rsidTr="005F475F">
        <w:trPr>
          <w:trHeight w:val="144"/>
          <w:tblCellSpacing w:w="20" w:type="nil"/>
        </w:trPr>
        <w:tc>
          <w:tcPr>
            <w:tcW w:w="1120" w:type="dxa"/>
            <w:tcMar>
              <w:top w:w="50" w:type="dxa"/>
              <w:left w:w="100" w:type="dxa"/>
            </w:tcMar>
            <w:vAlign w:val="center"/>
          </w:tcPr>
          <w:p w:rsidR="005F475F" w:rsidRPr="001C2D3F" w:rsidRDefault="005F475F" w:rsidP="005F475F">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2.2</w:t>
            </w:r>
          </w:p>
        </w:tc>
        <w:tc>
          <w:tcPr>
            <w:tcW w:w="4591" w:type="dxa"/>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Легкая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атлетика</w:t>
            </w:r>
            <w:proofErr w:type="spellEnd"/>
          </w:p>
        </w:tc>
        <w:tc>
          <w:tcPr>
            <w:tcW w:w="1563"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10</w:t>
            </w:r>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F475F"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trPr>
          <w:trHeight w:val="144"/>
          <w:tblCellSpacing w:w="20" w:type="nil"/>
        </w:trPr>
        <w:tc>
          <w:tcPr>
            <w:tcW w:w="0" w:type="auto"/>
            <w:gridSpan w:val="2"/>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30</w:t>
            </w:r>
          </w:p>
        </w:tc>
        <w:tc>
          <w:tcPr>
            <w:tcW w:w="0" w:type="auto"/>
            <w:gridSpan w:val="3"/>
            <w:tcMar>
              <w:top w:w="50" w:type="dxa"/>
              <w:left w:w="100" w:type="dxa"/>
            </w:tcMar>
            <w:vAlign w:val="center"/>
          </w:tcPr>
          <w:p w:rsidR="005F475F" w:rsidRPr="001C2D3F" w:rsidRDefault="005F475F" w:rsidP="005F475F">
            <w:pPr>
              <w:rPr>
                <w:rFonts w:ascii="Times New Roman" w:hAnsi="Times New Roman" w:cs="Times New Roman"/>
                <w:sz w:val="24"/>
                <w:szCs w:val="24"/>
              </w:rPr>
            </w:pPr>
          </w:p>
        </w:tc>
      </w:tr>
      <w:tr w:rsidR="005F475F" w:rsidRPr="00825014">
        <w:trPr>
          <w:trHeight w:val="144"/>
          <w:tblCellSpacing w:w="20" w:type="nil"/>
        </w:trPr>
        <w:tc>
          <w:tcPr>
            <w:tcW w:w="0" w:type="auto"/>
            <w:gridSpan w:val="6"/>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3.</w:t>
            </w:r>
            <w:r w:rsidRPr="001C2D3F">
              <w:rPr>
                <w:rFonts w:ascii="Times New Roman" w:hAnsi="Times New Roman" w:cs="Times New Roman"/>
                <w:color w:val="000000"/>
                <w:sz w:val="24"/>
                <w:szCs w:val="24"/>
                <w:lang w:val="ru-RU"/>
              </w:rPr>
              <w:t xml:space="preserve"> </w:t>
            </w:r>
            <w:proofErr w:type="spellStart"/>
            <w:r w:rsidRPr="001C2D3F">
              <w:rPr>
                <w:rFonts w:ascii="Times New Roman" w:hAnsi="Times New Roman" w:cs="Times New Roman"/>
                <w:b/>
                <w:color w:val="000000"/>
                <w:sz w:val="24"/>
                <w:szCs w:val="24"/>
                <w:lang w:val="ru-RU"/>
              </w:rPr>
              <w:t>Прикладно</w:t>
            </w:r>
            <w:proofErr w:type="spellEnd"/>
            <w:r w:rsidRPr="001C2D3F">
              <w:rPr>
                <w:rFonts w:ascii="Times New Roman" w:hAnsi="Times New Roman" w:cs="Times New Roman"/>
                <w:b/>
                <w:color w:val="000000"/>
                <w:sz w:val="24"/>
                <w:szCs w:val="24"/>
                <w:lang w:val="ru-RU"/>
              </w:rPr>
              <w:t>-ориентированная физическая культура</w:t>
            </w:r>
          </w:p>
        </w:tc>
      </w:tr>
      <w:tr w:rsidR="005F475F" w:rsidRPr="001C2D3F" w:rsidTr="005F475F">
        <w:trPr>
          <w:trHeight w:val="144"/>
          <w:tblCellSpacing w:w="20" w:type="nil"/>
        </w:trPr>
        <w:tc>
          <w:tcPr>
            <w:tcW w:w="1120" w:type="dxa"/>
            <w:tcMar>
              <w:top w:w="50" w:type="dxa"/>
              <w:left w:w="100" w:type="dxa"/>
            </w:tcMar>
            <w:vAlign w:val="center"/>
          </w:tcPr>
          <w:p w:rsidR="005F475F" w:rsidRPr="001C2D3F" w:rsidRDefault="005F475F" w:rsidP="005F475F">
            <w:pPr>
              <w:spacing w:after="0"/>
              <w:rPr>
                <w:rFonts w:ascii="Times New Roman" w:hAnsi="Times New Roman" w:cs="Times New Roman"/>
                <w:sz w:val="24"/>
                <w:szCs w:val="24"/>
              </w:rPr>
            </w:pPr>
            <w:r w:rsidRPr="001C2D3F">
              <w:rPr>
                <w:rFonts w:ascii="Times New Roman" w:hAnsi="Times New Roman" w:cs="Times New Roman"/>
                <w:color w:val="000000"/>
                <w:sz w:val="24"/>
                <w:szCs w:val="24"/>
              </w:rPr>
              <w:t>3.1</w:t>
            </w:r>
          </w:p>
        </w:tc>
        <w:tc>
          <w:tcPr>
            <w:tcW w:w="4591" w:type="dxa"/>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563"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1</w:t>
            </w:r>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F475F"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trPr>
          <w:trHeight w:val="144"/>
          <w:tblCellSpacing w:w="20" w:type="nil"/>
        </w:trPr>
        <w:tc>
          <w:tcPr>
            <w:tcW w:w="0" w:type="auto"/>
            <w:gridSpan w:val="2"/>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w:t>
            </w:r>
          </w:p>
        </w:tc>
        <w:tc>
          <w:tcPr>
            <w:tcW w:w="0" w:type="auto"/>
            <w:gridSpan w:val="3"/>
            <w:tcMar>
              <w:top w:w="50" w:type="dxa"/>
              <w:left w:w="100" w:type="dxa"/>
            </w:tcMar>
            <w:vAlign w:val="center"/>
          </w:tcPr>
          <w:p w:rsidR="005F475F" w:rsidRPr="001C2D3F" w:rsidRDefault="005F475F" w:rsidP="005F475F">
            <w:pPr>
              <w:rPr>
                <w:rFonts w:ascii="Times New Roman" w:hAnsi="Times New Roman" w:cs="Times New Roman"/>
                <w:sz w:val="24"/>
                <w:szCs w:val="24"/>
              </w:rPr>
            </w:pPr>
          </w:p>
        </w:tc>
      </w:tr>
      <w:tr w:rsidR="005F475F" w:rsidRPr="001C2D3F" w:rsidTr="005F475F">
        <w:trPr>
          <w:trHeight w:val="144"/>
          <w:tblCellSpacing w:w="20" w:type="nil"/>
        </w:trPr>
        <w:tc>
          <w:tcPr>
            <w:tcW w:w="0" w:type="auto"/>
            <w:gridSpan w:val="2"/>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F475F" w:rsidRPr="00A3502C" w:rsidRDefault="005F475F" w:rsidP="005F475F">
            <w:pPr>
              <w:spacing w:after="0"/>
              <w:ind w:left="135"/>
              <w:jc w:val="center"/>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 </w:t>
            </w:r>
            <w:r w:rsidR="00D77166">
              <w:rPr>
                <w:rFonts w:ascii="Times New Roman" w:hAnsi="Times New Roman" w:cs="Times New Roman"/>
                <w:color w:val="000000"/>
                <w:sz w:val="24"/>
                <w:szCs w:val="24"/>
              </w:rPr>
              <w:t>33</w:t>
            </w:r>
            <w:r w:rsidR="00A3502C">
              <w:rPr>
                <w:rFonts w:ascii="Times New Roman" w:hAnsi="Times New Roman" w:cs="Times New Roman"/>
                <w:color w:val="000000"/>
                <w:sz w:val="24"/>
                <w:szCs w:val="24"/>
                <w:lang w:val="ru-RU"/>
              </w:rPr>
              <w:t xml:space="preserve">  </w:t>
            </w:r>
            <w:bookmarkStart w:id="15" w:name="_GoBack"/>
            <w:bookmarkEnd w:id="15"/>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F475F" w:rsidRPr="001C2D3F" w:rsidRDefault="005F475F" w:rsidP="005F475F">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5F475F" w:rsidP="005F475F">
      <w:pPr>
        <w:spacing w:after="0"/>
        <w:ind w:left="120"/>
        <w:jc w:val="center"/>
        <w:rPr>
          <w:rFonts w:ascii="Times New Roman" w:hAnsi="Times New Roman" w:cs="Times New Roman"/>
          <w:sz w:val="24"/>
          <w:szCs w:val="24"/>
        </w:rPr>
      </w:pPr>
      <w:r w:rsidRPr="001C2D3F">
        <w:rPr>
          <w:rFonts w:ascii="Times New Roman" w:hAnsi="Times New Roman" w:cs="Times New Roman"/>
          <w:b/>
          <w:color w:val="000000"/>
          <w:sz w:val="24"/>
          <w:szCs w:val="24"/>
        </w:rPr>
        <w:lastRenderedPageBreak/>
        <w:t>ТЕМАТИЧЕСКОЕ ПЛАНИРОВАНИЕ</w:t>
      </w:r>
      <w:r w:rsidR="00B10A3A" w:rsidRPr="001C2D3F">
        <w:rPr>
          <w:rFonts w:ascii="Times New Roman" w:hAnsi="Times New Roman" w:cs="Times New Roman"/>
          <w:b/>
          <w:color w:val="000000"/>
          <w:sz w:val="24"/>
          <w:szCs w:val="24"/>
        </w:rPr>
        <w:t xml:space="preserve"> 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CA6AA9" w:rsidRPr="001C2D3F" w:rsidTr="005F475F">
        <w:trPr>
          <w:trHeight w:val="144"/>
          <w:tblCellSpacing w:w="20" w:type="nil"/>
        </w:trPr>
        <w:tc>
          <w:tcPr>
            <w:tcW w:w="1179"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CA6AA9" w:rsidRPr="001C2D3F" w:rsidRDefault="00CA6AA9">
            <w:pPr>
              <w:spacing w:after="0"/>
              <w:ind w:left="135"/>
              <w:rPr>
                <w:rFonts w:ascii="Times New Roman" w:hAnsi="Times New Roman" w:cs="Times New Roman"/>
                <w:sz w:val="24"/>
                <w:szCs w:val="24"/>
              </w:rPr>
            </w:pPr>
          </w:p>
        </w:tc>
        <w:tc>
          <w:tcPr>
            <w:tcW w:w="4532"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Наименование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разделов</w:t>
            </w:r>
            <w:proofErr w:type="spellEnd"/>
            <w:r w:rsidRPr="001C2D3F">
              <w:rPr>
                <w:rFonts w:ascii="Times New Roman" w:hAnsi="Times New Roman" w:cs="Times New Roman"/>
                <w:b/>
                <w:color w:val="000000"/>
                <w:sz w:val="24"/>
                <w:szCs w:val="24"/>
              </w:rPr>
              <w:t xml:space="preserve"> и </w:t>
            </w:r>
            <w:proofErr w:type="spellStart"/>
            <w:r w:rsidRPr="001C2D3F">
              <w:rPr>
                <w:rFonts w:ascii="Times New Roman" w:hAnsi="Times New Roman" w:cs="Times New Roman"/>
                <w:b/>
                <w:color w:val="000000"/>
                <w:sz w:val="24"/>
                <w:szCs w:val="24"/>
              </w:rPr>
              <w:t>тем</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программы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A6AA9" w:rsidRPr="001C2D3F" w:rsidRDefault="00B10A3A">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r>
      <w:tr w:rsidR="00CA6AA9" w:rsidRPr="001C2D3F" w:rsidTr="005F475F">
        <w:trPr>
          <w:trHeight w:val="144"/>
          <w:tblCellSpacing w:w="20" w:type="nil"/>
        </w:trPr>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1589"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84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910"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Практические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1.</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Знания о физической культуре</w:t>
            </w:r>
          </w:p>
        </w:tc>
      </w:tr>
      <w:tr w:rsidR="00CA6AA9" w:rsidRPr="001C2D3F" w:rsidTr="005F475F">
        <w:trPr>
          <w:trHeight w:val="144"/>
          <w:tblCellSpacing w:w="20" w:type="nil"/>
        </w:trPr>
        <w:tc>
          <w:tcPr>
            <w:tcW w:w="117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3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Знания</w:t>
            </w:r>
            <w:proofErr w:type="spellEnd"/>
            <w:r w:rsidRPr="001C2D3F">
              <w:rPr>
                <w:rFonts w:ascii="Times New Roman" w:hAnsi="Times New Roman" w:cs="Times New Roman"/>
                <w:color w:val="000000"/>
                <w:sz w:val="24"/>
                <w:szCs w:val="24"/>
              </w:rPr>
              <w:t xml:space="preserve"> о </w:t>
            </w:r>
            <w:proofErr w:type="spellStart"/>
            <w:r w:rsidRPr="001C2D3F">
              <w:rPr>
                <w:rFonts w:ascii="Times New Roman" w:hAnsi="Times New Roman" w:cs="Times New Roman"/>
                <w:color w:val="000000"/>
                <w:sz w:val="24"/>
                <w:szCs w:val="24"/>
              </w:rPr>
              <w:t>физической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культуре</w:t>
            </w:r>
            <w:proofErr w:type="spellEnd"/>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2.</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Способы</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самостоятельной</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деятельности</w:t>
            </w:r>
            <w:proofErr w:type="spellEnd"/>
          </w:p>
        </w:tc>
      </w:tr>
      <w:tr w:rsidR="00CA6AA9" w:rsidRPr="001C2D3F" w:rsidTr="005F475F">
        <w:trPr>
          <w:trHeight w:val="144"/>
          <w:tblCellSpacing w:w="20" w:type="nil"/>
        </w:trPr>
        <w:tc>
          <w:tcPr>
            <w:tcW w:w="117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53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Физическое развитие и его измерение</w:t>
            </w:r>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4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ФИЗИЧЕСКОЕ СОВЕРШЕНСТВОВАНИЕ</w:t>
            </w: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1.</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Оздоровительная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физическая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культура</w:t>
            </w:r>
            <w:proofErr w:type="spellEnd"/>
          </w:p>
        </w:tc>
      </w:tr>
      <w:tr w:rsidR="00CA6AA9" w:rsidRPr="001C2D3F" w:rsidTr="005F475F">
        <w:trPr>
          <w:trHeight w:val="144"/>
          <w:tblCellSpacing w:w="20" w:type="nil"/>
        </w:trPr>
        <w:tc>
          <w:tcPr>
            <w:tcW w:w="117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3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Занятия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укреплению</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здоровья</w:t>
            </w:r>
            <w:proofErr w:type="spellEnd"/>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17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1.2</w:t>
            </w:r>
          </w:p>
        </w:tc>
        <w:tc>
          <w:tcPr>
            <w:tcW w:w="453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Индивидуальные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комплексы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утренней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зарядки</w:t>
            </w:r>
            <w:proofErr w:type="spellEnd"/>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2.</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Спортивно-оздоровительная физическая культура</w:t>
            </w:r>
          </w:p>
        </w:tc>
      </w:tr>
      <w:tr w:rsidR="00CA6AA9" w:rsidRPr="001C2D3F" w:rsidTr="005F475F">
        <w:trPr>
          <w:trHeight w:val="144"/>
          <w:tblCellSpacing w:w="20" w:type="nil"/>
        </w:trPr>
        <w:tc>
          <w:tcPr>
            <w:tcW w:w="117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53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Гимнастика</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основами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акробатики</w:t>
            </w:r>
            <w:proofErr w:type="spellEnd"/>
          </w:p>
        </w:tc>
        <w:tc>
          <w:tcPr>
            <w:tcW w:w="1589" w:type="dxa"/>
            <w:tcMar>
              <w:top w:w="50" w:type="dxa"/>
              <w:left w:w="100" w:type="dxa"/>
            </w:tcMar>
            <w:vAlign w:val="center"/>
          </w:tcPr>
          <w:p w:rsidR="00CA6AA9" w:rsidRPr="001C2D3F" w:rsidRDefault="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16</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rsidTr="005F475F">
        <w:trPr>
          <w:trHeight w:val="144"/>
          <w:tblCellSpacing w:w="20" w:type="nil"/>
        </w:trPr>
        <w:tc>
          <w:tcPr>
            <w:tcW w:w="1179" w:type="dxa"/>
            <w:tcMar>
              <w:top w:w="50" w:type="dxa"/>
              <w:left w:w="100" w:type="dxa"/>
            </w:tcMar>
            <w:vAlign w:val="center"/>
          </w:tcPr>
          <w:p w:rsidR="005F475F" w:rsidRPr="001C2D3F" w:rsidRDefault="005F475F" w:rsidP="005F475F">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532" w:type="dxa"/>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Легкая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атлетика</w:t>
            </w:r>
            <w:proofErr w:type="spellEnd"/>
          </w:p>
        </w:tc>
        <w:tc>
          <w:tcPr>
            <w:tcW w:w="1589"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19 </w:t>
            </w:r>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F475F"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rsidTr="005F475F">
        <w:trPr>
          <w:trHeight w:val="144"/>
          <w:tblCellSpacing w:w="20" w:type="nil"/>
        </w:trPr>
        <w:tc>
          <w:tcPr>
            <w:tcW w:w="1179" w:type="dxa"/>
            <w:tcMar>
              <w:top w:w="50" w:type="dxa"/>
              <w:left w:w="100" w:type="dxa"/>
            </w:tcMar>
            <w:vAlign w:val="center"/>
          </w:tcPr>
          <w:p w:rsidR="005F475F" w:rsidRPr="001C2D3F" w:rsidRDefault="005F475F" w:rsidP="005F475F">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2.3</w:t>
            </w:r>
          </w:p>
        </w:tc>
        <w:tc>
          <w:tcPr>
            <w:tcW w:w="4532" w:type="dxa"/>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Подвижные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p>
        </w:tc>
        <w:tc>
          <w:tcPr>
            <w:tcW w:w="1589"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20 </w:t>
            </w:r>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F475F"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trPr>
          <w:trHeight w:val="144"/>
          <w:tblCellSpacing w:w="20" w:type="nil"/>
        </w:trPr>
        <w:tc>
          <w:tcPr>
            <w:tcW w:w="0" w:type="auto"/>
            <w:gridSpan w:val="2"/>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55 </w:t>
            </w:r>
          </w:p>
        </w:tc>
        <w:tc>
          <w:tcPr>
            <w:tcW w:w="0" w:type="auto"/>
            <w:gridSpan w:val="3"/>
            <w:tcMar>
              <w:top w:w="50" w:type="dxa"/>
              <w:left w:w="100" w:type="dxa"/>
            </w:tcMar>
            <w:vAlign w:val="center"/>
          </w:tcPr>
          <w:p w:rsidR="005F475F" w:rsidRPr="001C2D3F" w:rsidRDefault="005F475F" w:rsidP="005F475F">
            <w:pPr>
              <w:rPr>
                <w:rFonts w:ascii="Times New Roman" w:hAnsi="Times New Roman" w:cs="Times New Roman"/>
                <w:sz w:val="24"/>
                <w:szCs w:val="24"/>
              </w:rPr>
            </w:pPr>
          </w:p>
        </w:tc>
      </w:tr>
      <w:tr w:rsidR="005F475F" w:rsidRPr="00825014">
        <w:trPr>
          <w:trHeight w:val="144"/>
          <w:tblCellSpacing w:w="20" w:type="nil"/>
        </w:trPr>
        <w:tc>
          <w:tcPr>
            <w:tcW w:w="0" w:type="auto"/>
            <w:gridSpan w:val="6"/>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3.</w:t>
            </w:r>
            <w:r w:rsidRPr="001C2D3F">
              <w:rPr>
                <w:rFonts w:ascii="Times New Roman" w:hAnsi="Times New Roman" w:cs="Times New Roman"/>
                <w:color w:val="000000"/>
                <w:sz w:val="24"/>
                <w:szCs w:val="24"/>
                <w:lang w:val="ru-RU"/>
              </w:rPr>
              <w:t xml:space="preserve"> </w:t>
            </w:r>
            <w:proofErr w:type="spellStart"/>
            <w:r w:rsidRPr="001C2D3F">
              <w:rPr>
                <w:rFonts w:ascii="Times New Roman" w:hAnsi="Times New Roman" w:cs="Times New Roman"/>
                <w:b/>
                <w:color w:val="000000"/>
                <w:sz w:val="24"/>
                <w:szCs w:val="24"/>
                <w:lang w:val="ru-RU"/>
              </w:rPr>
              <w:t>Прикладно</w:t>
            </w:r>
            <w:proofErr w:type="spellEnd"/>
            <w:r w:rsidRPr="001C2D3F">
              <w:rPr>
                <w:rFonts w:ascii="Times New Roman" w:hAnsi="Times New Roman" w:cs="Times New Roman"/>
                <w:b/>
                <w:color w:val="000000"/>
                <w:sz w:val="24"/>
                <w:szCs w:val="24"/>
                <w:lang w:val="ru-RU"/>
              </w:rPr>
              <w:t>-ориентированная физическая культура</w:t>
            </w:r>
          </w:p>
        </w:tc>
      </w:tr>
      <w:tr w:rsidR="005F475F" w:rsidRPr="001C2D3F" w:rsidTr="005F475F">
        <w:trPr>
          <w:trHeight w:val="144"/>
          <w:tblCellSpacing w:w="20" w:type="nil"/>
        </w:trPr>
        <w:tc>
          <w:tcPr>
            <w:tcW w:w="1179" w:type="dxa"/>
            <w:tcMar>
              <w:top w:w="50" w:type="dxa"/>
              <w:left w:w="100" w:type="dxa"/>
            </w:tcMar>
            <w:vAlign w:val="center"/>
          </w:tcPr>
          <w:p w:rsidR="005F475F" w:rsidRPr="001C2D3F" w:rsidRDefault="005F475F" w:rsidP="005F475F">
            <w:pPr>
              <w:spacing w:after="0"/>
              <w:rPr>
                <w:rFonts w:ascii="Times New Roman" w:hAnsi="Times New Roman" w:cs="Times New Roman"/>
                <w:sz w:val="24"/>
                <w:szCs w:val="24"/>
              </w:rPr>
            </w:pPr>
            <w:r w:rsidRPr="001C2D3F">
              <w:rPr>
                <w:rFonts w:ascii="Times New Roman" w:hAnsi="Times New Roman" w:cs="Times New Roman"/>
                <w:color w:val="000000"/>
                <w:sz w:val="24"/>
                <w:szCs w:val="24"/>
              </w:rPr>
              <w:t>3.1</w:t>
            </w:r>
          </w:p>
        </w:tc>
        <w:tc>
          <w:tcPr>
            <w:tcW w:w="4532" w:type="dxa"/>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589"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4 </w:t>
            </w:r>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B3983" w:rsidRPr="001C2D3F" w:rsidRDefault="002B3983" w:rsidP="002B3983">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F475F" w:rsidRPr="001C2D3F" w:rsidRDefault="002B3983" w:rsidP="002B3983">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F475F" w:rsidRPr="001C2D3F">
        <w:trPr>
          <w:trHeight w:val="144"/>
          <w:tblCellSpacing w:w="20" w:type="nil"/>
        </w:trPr>
        <w:tc>
          <w:tcPr>
            <w:tcW w:w="0" w:type="auto"/>
            <w:gridSpan w:val="2"/>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5F475F" w:rsidRPr="001C2D3F" w:rsidRDefault="005F475F" w:rsidP="005F475F">
            <w:pPr>
              <w:rPr>
                <w:rFonts w:ascii="Times New Roman" w:hAnsi="Times New Roman" w:cs="Times New Roman"/>
                <w:sz w:val="24"/>
                <w:szCs w:val="24"/>
              </w:rPr>
            </w:pPr>
          </w:p>
        </w:tc>
      </w:tr>
      <w:tr w:rsidR="005F475F" w:rsidRPr="001C2D3F" w:rsidTr="005F475F">
        <w:trPr>
          <w:trHeight w:val="144"/>
          <w:tblCellSpacing w:w="20" w:type="nil"/>
        </w:trPr>
        <w:tc>
          <w:tcPr>
            <w:tcW w:w="0" w:type="auto"/>
            <w:gridSpan w:val="2"/>
            <w:tcMar>
              <w:top w:w="50" w:type="dxa"/>
              <w:left w:w="100" w:type="dxa"/>
            </w:tcMar>
            <w:vAlign w:val="center"/>
          </w:tcPr>
          <w:p w:rsidR="005F475F" w:rsidRPr="001C2D3F" w:rsidRDefault="005F475F" w:rsidP="005F475F">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5F475F"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2741" w:type="dxa"/>
            <w:tcMar>
              <w:top w:w="50" w:type="dxa"/>
              <w:left w:w="100" w:type="dxa"/>
            </w:tcMar>
            <w:vAlign w:val="center"/>
          </w:tcPr>
          <w:p w:rsidR="005F475F" w:rsidRPr="001C2D3F" w:rsidRDefault="005F475F" w:rsidP="005F475F">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5F475F" w:rsidP="005F475F">
      <w:pPr>
        <w:spacing w:after="0"/>
        <w:ind w:left="120"/>
        <w:jc w:val="center"/>
        <w:rPr>
          <w:rFonts w:ascii="Times New Roman" w:hAnsi="Times New Roman" w:cs="Times New Roman"/>
          <w:sz w:val="24"/>
          <w:szCs w:val="24"/>
        </w:rPr>
      </w:pPr>
      <w:r w:rsidRPr="001C2D3F">
        <w:rPr>
          <w:rFonts w:ascii="Times New Roman" w:hAnsi="Times New Roman" w:cs="Times New Roman"/>
          <w:b/>
          <w:color w:val="000000"/>
          <w:sz w:val="24"/>
          <w:szCs w:val="24"/>
        </w:rPr>
        <w:lastRenderedPageBreak/>
        <w:t>ТЕМАТИЧЕСКОЕ ПЛАНИРОВАНИЕ</w:t>
      </w:r>
      <w:r w:rsidR="00B10A3A" w:rsidRPr="001C2D3F">
        <w:rPr>
          <w:rFonts w:ascii="Times New Roman" w:hAnsi="Times New Roman" w:cs="Times New Roman"/>
          <w:b/>
          <w:color w:val="000000"/>
          <w:sz w:val="24"/>
          <w:szCs w:val="24"/>
        </w:rPr>
        <w:t xml:space="preserve"> 3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CA6AA9" w:rsidRPr="001C2D3F" w:rsidTr="005F475F">
        <w:trPr>
          <w:trHeight w:val="144"/>
          <w:tblCellSpacing w:w="20" w:type="nil"/>
        </w:trPr>
        <w:tc>
          <w:tcPr>
            <w:tcW w:w="1319"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CA6AA9" w:rsidRPr="001C2D3F" w:rsidRDefault="00CA6AA9">
            <w:pPr>
              <w:spacing w:after="0"/>
              <w:ind w:left="135"/>
              <w:rPr>
                <w:rFonts w:ascii="Times New Roman" w:hAnsi="Times New Roman" w:cs="Times New Roman"/>
                <w:sz w:val="24"/>
                <w:szCs w:val="24"/>
              </w:rPr>
            </w:pPr>
          </w:p>
        </w:tc>
        <w:tc>
          <w:tcPr>
            <w:tcW w:w="4392"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Наименование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разделов</w:t>
            </w:r>
            <w:proofErr w:type="spellEnd"/>
            <w:r w:rsidRPr="001C2D3F">
              <w:rPr>
                <w:rFonts w:ascii="Times New Roman" w:hAnsi="Times New Roman" w:cs="Times New Roman"/>
                <w:b/>
                <w:color w:val="000000"/>
                <w:sz w:val="24"/>
                <w:szCs w:val="24"/>
              </w:rPr>
              <w:t xml:space="preserve"> и </w:t>
            </w:r>
            <w:proofErr w:type="spellStart"/>
            <w:r w:rsidRPr="001C2D3F">
              <w:rPr>
                <w:rFonts w:ascii="Times New Roman" w:hAnsi="Times New Roman" w:cs="Times New Roman"/>
                <w:b/>
                <w:color w:val="000000"/>
                <w:sz w:val="24"/>
                <w:szCs w:val="24"/>
              </w:rPr>
              <w:t>тем</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программы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A6AA9" w:rsidRPr="001C2D3F" w:rsidRDefault="00B10A3A">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2837" w:type="dxa"/>
            <w:vMerge w:val="restart"/>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r>
      <w:tr w:rsidR="00CA6AA9" w:rsidRPr="001C2D3F" w:rsidTr="005F475F">
        <w:trPr>
          <w:trHeight w:val="144"/>
          <w:tblCellSpacing w:w="20" w:type="nil"/>
        </w:trPr>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164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84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910"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Практические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1.</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Знания о физической культуре</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Знания</w:t>
            </w:r>
            <w:proofErr w:type="spellEnd"/>
            <w:r w:rsidRPr="001C2D3F">
              <w:rPr>
                <w:rFonts w:ascii="Times New Roman" w:hAnsi="Times New Roman" w:cs="Times New Roman"/>
                <w:color w:val="000000"/>
                <w:sz w:val="24"/>
                <w:szCs w:val="24"/>
              </w:rPr>
              <w:t xml:space="preserve"> о </w:t>
            </w:r>
            <w:proofErr w:type="spellStart"/>
            <w:r w:rsidRPr="001C2D3F">
              <w:rPr>
                <w:rFonts w:ascii="Times New Roman" w:hAnsi="Times New Roman" w:cs="Times New Roman"/>
                <w:color w:val="000000"/>
                <w:sz w:val="24"/>
                <w:szCs w:val="24"/>
              </w:rPr>
              <w:t>физической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культуре</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2B3983"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  </w:t>
            </w:r>
            <w:r w:rsidR="00571AFC" w:rsidRPr="001C2D3F">
              <w:rPr>
                <w:rFonts w:ascii="Times New Roman" w:hAnsi="Times New Roman" w:cs="Times New Roman"/>
                <w:sz w:val="24"/>
                <w:szCs w:val="24"/>
                <w:lang w:val="ru-RU"/>
              </w:rPr>
              <w:t>Библиотека ЦОК</w:t>
            </w:r>
          </w:p>
          <w:p w:rsidR="00CA6AA9" w:rsidRPr="001C2D3F" w:rsidRDefault="002B3983" w:rsidP="00571AFC">
            <w:pPr>
              <w:spacing w:after="0"/>
              <w:rPr>
                <w:rFonts w:ascii="Times New Roman" w:hAnsi="Times New Roman" w:cs="Times New Roman"/>
                <w:sz w:val="24"/>
                <w:szCs w:val="24"/>
                <w:lang w:val="ru-RU"/>
              </w:rPr>
            </w:pPr>
            <w:r w:rsidRPr="001C2D3F">
              <w:rPr>
                <w:rFonts w:ascii="Times New Roman" w:hAnsi="Times New Roman" w:cs="Times New Roman"/>
                <w:sz w:val="24"/>
                <w:szCs w:val="24"/>
                <w:lang w:val="ru-RU"/>
              </w:rPr>
              <w:t xml:space="preserve">  </w:t>
            </w:r>
            <w:r w:rsidR="00ED3962" w:rsidRPr="001C2D3F">
              <w:rPr>
                <w:rFonts w:ascii="Times New Roman" w:hAnsi="Times New Roman" w:cs="Times New Roman"/>
                <w:sz w:val="24"/>
                <w:szCs w:val="24"/>
                <w:lang w:val="ru-RU"/>
              </w:rPr>
              <w:t xml:space="preserve">   </w:t>
            </w:r>
            <w:r w:rsidR="00571AFC"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2.</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Способы</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самостоятельной</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деятельности</w:t>
            </w:r>
            <w:proofErr w:type="spellEnd"/>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Виды физических упражнений, используемых на уроках</w:t>
            </w:r>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Измерение пульса на уроках физической культуры</w:t>
            </w:r>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sz w:val="24"/>
                <w:szCs w:val="24"/>
                <w:lang w:val="ru-RU"/>
              </w:rPr>
              <w:t xml:space="preserve">   ЕДСОО</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2.3</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Физическая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нагрузка</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ФИЗИЧЕСКОЕ СОВЕРШЕНСТВОВАНИЕ</w:t>
            </w: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1.</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Оздоровительная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физическая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культура</w:t>
            </w:r>
            <w:proofErr w:type="spellEnd"/>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Закаливание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организма</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sz w:val="24"/>
                <w:szCs w:val="24"/>
                <w:lang w:val="ru-RU"/>
              </w:rPr>
              <w:t>Библиотека ЦОК</w:t>
            </w:r>
          </w:p>
          <w:p w:rsidR="00CA6AA9" w:rsidRPr="001C2D3F" w:rsidRDefault="00571AFC" w:rsidP="00571AFC">
            <w:pPr>
              <w:spacing w:after="0"/>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1.2</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Дыхательная</w:t>
            </w:r>
            <w:proofErr w:type="spellEnd"/>
            <w:r w:rsidRPr="001C2D3F">
              <w:rPr>
                <w:rFonts w:ascii="Times New Roman" w:hAnsi="Times New Roman" w:cs="Times New Roman"/>
                <w:color w:val="000000"/>
                <w:sz w:val="24"/>
                <w:szCs w:val="24"/>
              </w:rPr>
              <w:t xml:space="preserve"> и </w:t>
            </w:r>
            <w:proofErr w:type="spellStart"/>
            <w:r w:rsidRPr="001C2D3F">
              <w:rPr>
                <w:rFonts w:ascii="Times New Roman" w:hAnsi="Times New Roman" w:cs="Times New Roman"/>
                <w:color w:val="000000"/>
                <w:sz w:val="24"/>
                <w:szCs w:val="24"/>
              </w:rPr>
              <w:t>зрительная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гимнастика</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2.</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Спортивно-оздоровительная физическая культура</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2.1</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Гимнастика</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основами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акробатики</w:t>
            </w:r>
            <w:proofErr w:type="spellEnd"/>
          </w:p>
        </w:tc>
        <w:tc>
          <w:tcPr>
            <w:tcW w:w="1642" w:type="dxa"/>
            <w:tcMar>
              <w:top w:w="50" w:type="dxa"/>
              <w:left w:w="100" w:type="dxa"/>
            </w:tcMar>
            <w:vAlign w:val="center"/>
          </w:tcPr>
          <w:p w:rsidR="00CA6AA9" w:rsidRPr="001C2D3F" w:rsidRDefault="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20</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Легкая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атлетика</w:t>
            </w:r>
            <w:proofErr w:type="spellEnd"/>
          </w:p>
        </w:tc>
        <w:tc>
          <w:tcPr>
            <w:tcW w:w="1642" w:type="dxa"/>
            <w:tcMar>
              <w:top w:w="50" w:type="dxa"/>
              <w:left w:w="100" w:type="dxa"/>
            </w:tcMar>
            <w:vAlign w:val="center"/>
          </w:tcPr>
          <w:p w:rsidR="00CA6AA9" w:rsidRPr="001C2D3F" w:rsidRDefault="005F475F" w:rsidP="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18</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2.3</w:t>
            </w:r>
          </w:p>
        </w:tc>
        <w:tc>
          <w:tcPr>
            <w:tcW w:w="4392" w:type="dxa"/>
            <w:tcMar>
              <w:top w:w="50" w:type="dxa"/>
              <w:left w:w="100" w:type="dxa"/>
            </w:tcMar>
            <w:vAlign w:val="center"/>
          </w:tcPr>
          <w:p w:rsidR="00CA6AA9" w:rsidRPr="001C2D3F" w:rsidRDefault="005F475F">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Подвижные</w:t>
            </w:r>
            <w:proofErr w:type="spellEnd"/>
            <w:r w:rsidRPr="001C2D3F">
              <w:rPr>
                <w:rFonts w:ascii="Times New Roman" w:hAnsi="Times New Roman" w:cs="Times New Roman"/>
                <w:color w:val="000000"/>
                <w:sz w:val="24"/>
                <w:szCs w:val="24"/>
              </w:rPr>
              <w:t xml:space="preserve"> и </w:t>
            </w:r>
            <w:proofErr w:type="spellStart"/>
            <w:r w:rsidRPr="001C2D3F">
              <w:rPr>
                <w:rFonts w:ascii="Times New Roman" w:hAnsi="Times New Roman" w:cs="Times New Roman"/>
                <w:color w:val="000000"/>
                <w:sz w:val="24"/>
                <w:szCs w:val="24"/>
              </w:rPr>
              <w:t>спортивные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p>
        </w:tc>
        <w:tc>
          <w:tcPr>
            <w:tcW w:w="1642" w:type="dxa"/>
            <w:tcMar>
              <w:top w:w="50" w:type="dxa"/>
              <w:left w:w="100" w:type="dxa"/>
            </w:tcMar>
            <w:vAlign w:val="center"/>
          </w:tcPr>
          <w:p w:rsidR="00CA6AA9" w:rsidRPr="001C2D3F" w:rsidRDefault="005F475F">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20</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3.</w:t>
            </w:r>
            <w:r w:rsidRPr="001C2D3F">
              <w:rPr>
                <w:rFonts w:ascii="Times New Roman" w:hAnsi="Times New Roman" w:cs="Times New Roman"/>
                <w:color w:val="000000"/>
                <w:sz w:val="24"/>
                <w:szCs w:val="24"/>
                <w:lang w:val="ru-RU"/>
              </w:rPr>
              <w:t xml:space="preserve"> </w:t>
            </w:r>
            <w:proofErr w:type="spellStart"/>
            <w:r w:rsidRPr="001C2D3F">
              <w:rPr>
                <w:rFonts w:ascii="Times New Roman" w:hAnsi="Times New Roman" w:cs="Times New Roman"/>
                <w:b/>
                <w:color w:val="000000"/>
                <w:sz w:val="24"/>
                <w:szCs w:val="24"/>
                <w:lang w:val="ru-RU"/>
              </w:rPr>
              <w:t>Прикладно</w:t>
            </w:r>
            <w:proofErr w:type="spellEnd"/>
            <w:r w:rsidRPr="001C2D3F">
              <w:rPr>
                <w:rFonts w:ascii="Times New Roman" w:hAnsi="Times New Roman" w:cs="Times New Roman"/>
                <w:b/>
                <w:color w:val="000000"/>
                <w:sz w:val="24"/>
                <w:szCs w:val="24"/>
                <w:lang w:val="ru-RU"/>
              </w:rPr>
              <w:t>-ориентированная физическая культура</w:t>
            </w:r>
          </w:p>
        </w:tc>
      </w:tr>
      <w:tr w:rsidR="00CA6AA9" w:rsidRPr="001C2D3F" w:rsidTr="005F475F">
        <w:trPr>
          <w:trHeight w:val="144"/>
          <w:tblCellSpacing w:w="20" w:type="nil"/>
        </w:trPr>
        <w:tc>
          <w:tcPr>
            <w:tcW w:w="1319"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3.1</w:t>
            </w:r>
          </w:p>
        </w:tc>
        <w:tc>
          <w:tcPr>
            <w:tcW w:w="4392"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rsidTr="005F475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2837" w:type="dxa"/>
            <w:tcMar>
              <w:top w:w="50" w:type="dxa"/>
              <w:left w:w="100" w:type="dxa"/>
            </w:tcMar>
            <w:vAlign w:val="center"/>
          </w:tcPr>
          <w:p w:rsidR="00CA6AA9" w:rsidRPr="001C2D3F" w:rsidRDefault="00CA6AA9">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5F475F" w:rsidP="005F475F">
      <w:pPr>
        <w:spacing w:after="0"/>
        <w:ind w:left="120"/>
        <w:jc w:val="center"/>
        <w:rPr>
          <w:rFonts w:ascii="Times New Roman" w:hAnsi="Times New Roman" w:cs="Times New Roman"/>
          <w:sz w:val="24"/>
          <w:szCs w:val="24"/>
        </w:rPr>
      </w:pPr>
      <w:r w:rsidRPr="001C2D3F">
        <w:rPr>
          <w:rFonts w:ascii="Times New Roman" w:hAnsi="Times New Roman" w:cs="Times New Roman"/>
          <w:b/>
          <w:color w:val="000000"/>
          <w:sz w:val="24"/>
          <w:szCs w:val="24"/>
        </w:rPr>
        <w:lastRenderedPageBreak/>
        <w:t>ТЕМАТИЧЕСКОЕ ПЛАНИРОВАНИЕ</w:t>
      </w:r>
      <w:r w:rsidR="00B10A3A" w:rsidRPr="001C2D3F">
        <w:rPr>
          <w:rFonts w:ascii="Times New Roman" w:hAnsi="Times New Roman" w:cs="Times New Roman"/>
          <w:b/>
          <w:color w:val="000000"/>
          <w:sz w:val="24"/>
          <w:szCs w:val="24"/>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A6AA9" w:rsidRPr="001C2D3F" w:rsidTr="00D665B9">
        <w:trPr>
          <w:trHeight w:val="144"/>
          <w:tblCellSpacing w:w="20" w:type="nil"/>
        </w:trPr>
        <w:tc>
          <w:tcPr>
            <w:tcW w:w="1120" w:type="dxa"/>
            <w:vMerge w:val="restart"/>
            <w:tcMar>
              <w:top w:w="50" w:type="dxa"/>
              <w:left w:w="100" w:type="dxa"/>
            </w:tcMar>
            <w:vAlign w:val="center"/>
          </w:tcPr>
          <w:p w:rsidR="00CA6AA9" w:rsidRPr="001C2D3F" w:rsidRDefault="00B10A3A" w:rsidP="005F475F">
            <w:pPr>
              <w:spacing w:after="0"/>
              <w:ind w:left="135"/>
              <w:jc w:val="center"/>
              <w:rPr>
                <w:rFonts w:ascii="Times New Roman" w:hAnsi="Times New Roman" w:cs="Times New Roman"/>
                <w:sz w:val="24"/>
                <w:szCs w:val="24"/>
              </w:rPr>
            </w:pPr>
            <w:r w:rsidRPr="001C2D3F">
              <w:rPr>
                <w:rFonts w:ascii="Times New Roman" w:hAnsi="Times New Roman" w:cs="Times New Roman"/>
                <w:b/>
                <w:color w:val="000000"/>
                <w:sz w:val="24"/>
                <w:szCs w:val="24"/>
              </w:rPr>
              <w:t>№ п/п</w:t>
            </w:r>
          </w:p>
          <w:p w:rsidR="00CA6AA9" w:rsidRPr="001C2D3F" w:rsidRDefault="00CA6AA9" w:rsidP="005F475F">
            <w:pPr>
              <w:spacing w:after="0"/>
              <w:ind w:left="135"/>
              <w:jc w:val="center"/>
              <w:rPr>
                <w:rFonts w:ascii="Times New Roman" w:hAnsi="Times New Roman" w:cs="Times New Roman"/>
                <w:sz w:val="24"/>
                <w:szCs w:val="24"/>
              </w:rPr>
            </w:pPr>
          </w:p>
        </w:tc>
        <w:tc>
          <w:tcPr>
            <w:tcW w:w="4591" w:type="dxa"/>
            <w:vMerge w:val="restart"/>
            <w:tcMar>
              <w:top w:w="50" w:type="dxa"/>
              <w:left w:w="100" w:type="dxa"/>
            </w:tcMar>
            <w:vAlign w:val="center"/>
          </w:tcPr>
          <w:p w:rsidR="00CA6AA9" w:rsidRPr="001C2D3F" w:rsidRDefault="00B10A3A" w:rsidP="005F475F">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Наименование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разделов</w:t>
            </w:r>
            <w:proofErr w:type="spellEnd"/>
            <w:r w:rsidRPr="001C2D3F">
              <w:rPr>
                <w:rFonts w:ascii="Times New Roman" w:hAnsi="Times New Roman" w:cs="Times New Roman"/>
                <w:b/>
                <w:color w:val="000000"/>
                <w:sz w:val="24"/>
                <w:szCs w:val="24"/>
              </w:rPr>
              <w:t xml:space="preserve"> и </w:t>
            </w:r>
            <w:proofErr w:type="spellStart"/>
            <w:r w:rsidRPr="001C2D3F">
              <w:rPr>
                <w:rFonts w:ascii="Times New Roman" w:hAnsi="Times New Roman" w:cs="Times New Roman"/>
                <w:b/>
                <w:color w:val="000000"/>
                <w:sz w:val="24"/>
                <w:szCs w:val="24"/>
              </w:rPr>
              <w:t>тем</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программы</w:t>
            </w:r>
            <w:proofErr w:type="spellEnd"/>
          </w:p>
          <w:p w:rsidR="00CA6AA9" w:rsidRPr="001C2D3F" w:rsidRDefault="00CA6AA9" w:rsidP="005F475F">
            <w:pPr>
              <w:spacing w:after="0"/>
              <w:ind w:left="135"/>
              <w:jc w:val="center"/>
              <w:rPr>
                <w:rFonts w:ascii="Times New Roman" w:hAnsi="Times New Roman" w:cs="Times New Roman"/>
                <w:sz w:val="24"/>
                <w:szCs w:val="24"/>
              </w:rPr>
            </w:pPr>
          </w:p>
        </w:tc>
        <w:tc>
          <w:tcPr>
            <w:tcW w:w="0" w:type="auto"/>
            <w:gridSpan w:val="3"/>
            <w:tcMar>
              <w:top w:w="50" w:type="dxa"/>
              <w:left w:w="100" w:type="dxa"/>
            </w:tcMar>
            <w:vAlign w:val="center"/>
          </w:tcPr>
          <w:p w:rsidR="00CA6AA9" w:rsidRPr="001C2D3F" w:rsidRDefault="00B10A3A" w:rsidP="005F475F">
            <w:pPr>
              <w:spacing w:after="0"/>
              <w:jc w:val="center"/>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rsidR="00CA6AA9" w:rsidRPr="001C2D3F" w:rsidRDefault="00B10A3A" w:rsidP="005F475F">
            <w:pPr>
              <w:spacing w:after="0"/>
              <w:ind w:left="135"/>
              <w:jc w:val="center"/>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p>
          <w:p w:rsidR="00CA6AA9" w:rsidRPr="001C2D3F" w:rsidRDefault="00CA6AA9" w:rsidP="005F475F">
            <w:pPr>
              <w:spacing w:after="0"/>
              <w:ind w:left="135"/>
              <w:jc w:val="center"/>
              <w:rPr>
                <w:rFonts w:ascii="Times New Roman" w:hAnsi="Times New Roman" w:cs="Times New Roman"/>
                <w:sz w:val="24"/>
                <w:szCs w:val="24"/>
              </w:rPr>
            </w:pPr>
          </w:p>
        </w:tc>
      </w:tr>
      <w:tr w:rsidR="00CA6AA9" w:rsidRPr="001C2D3F" w:rsidTr="00D665B9">
        <w:trPr>
          <w:trHeight w:val="144"/>
          <w:tblCellSpacing w:w="20" w:type="nil"/>
        </w:trPr>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c>
          <w:tcPr>
            <w:tcW w:w="1563"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84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1910"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Практические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CA6AA9" w:rsidRPr="001C2D3F" w:rsidRDefault="00CA6AA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1.</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Знания о физической культуре</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Знания</w:t>
            </w:r>
            <w:proofErr w:type="spellEnd"/>
            <w:r w:rsidRPr="001C2D3F">
              <w:rPr>
                <w:rFonts w:ascii="Times New Roman" w:hAnsi="Times New Roman" w:cs="Times New Roman"/>
                <w:color w:val="000000"/>
                <w:sz w:val="24"/>
                <w:szCs w:val="24"/>
              </w:rPr>
              <w:t xml:space="preserve"> о </w:t>
            </w:r>
            <w:proofErr w:type="spellStart"/>
            <w:r w:rsidRPr="001C2D3F">
              <w:rPr>
                <w:rFonts w:ascii="Times New Roman" w:hAnsi="Times New Roman" w:cs="Times New Roman"/>
                <w:color w:val="000000"/>
                <w:sz w:val="24"/>
                <w:szCs w:val="24"/>
              </w:rPr>
              <w:t>физической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культуре</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2.</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Способы</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самостоятельной</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деятельности</w:t>
            </w:r>
            <w:proofErr w:type="spellEnd"/>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Самостоятельная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физическая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подготовка</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ФИЗИЧЕСКОЕ СОВЕРШЕНСТВОВАНИЕ</w:t>
            </w:r>
          </w:p>
        </w:tc>
      </w:tr>
      <w:tr w:rsidR="00CA6AA9" w:rsidRPr="001C2D3F">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Раздел</w:t>
            </w:r>
            <w:proofErr w:type="spellEnd"/>
            <w:r w:rsidRPr="001C2D3F">
              <w:rPr>
                <w:rFonts w:ascii="Times New Roman" w:hAnsi="Times New Roman" w:cs="Times New Roman"/>
                <w:b/>
                <w:color w:val="000000"/>
                <w:sz w:val="24"/>
                <w:szCs w:val="24"/>
              </w:rPr>
              <w:t xml:space="preserve"> 1.</w:t>
            </w:r>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b/>
                <w:color w:val="000000"/>
                <w:sz w:val="24"/>
                <w:szCs w:val="24"/>
              </w:rPr>
              <w:t>Оздоровительная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физическая</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культура</w:t>
            </w:r>
            <w:proofErr w:type="spellEnd"/>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1.2</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Закаливание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организма</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2.</w:t>
            </w: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b/>
                <w:color w:val="000000"/>
                <w:sz w:val="24"/>
                <w:szCs w:val="24"/>
                <w:lang w:val="ru-RU"/>
              </w:rPr>
              <w:t>Спортивно-оздоровительная физическая культура</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Гимнастика</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основами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акробатики</w:t>
            </w:r>
            <w:proofErr w:type="spellEnd"/>
          </w:p>
        </w:tc>
        <w:tc>
          <w:tcPr>
            <w:tcW w:w="1563" w:type="dxa"/>
            <w:tcMar>
              <w:top w:w="50" w:type="dxa"/>
              <w:left w:w="100" w:type="dxa"/>
            </w:tcMar>
            <w:vAlign w:val="center"/>
          </w:tcPr>
          <w:p w:rsidR="00CA6AA9" w:rsidRPr="001C2D3F" w:rsidRDefault="00D665B9">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14</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Легкая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атлетика</w:t>
            </w:r>
            <w:proofErr w:type="spellEnd"/>
          </w:p>
        </w:tc>
        <w:tc>
          <w:tcPr>
            <w:tcW w:w="1563" w:type="dxa"/>
            <w:tcMar>
              <w:top w:w="50" w:type="dxa"/>
              <w:left w:w="100" w:type="dxa"/>
            </w:tcMar>
            <w:vAlign w:val="center"/>
          </w:tcPr>
          <w:p w:rsidR="00CA6AA9" w:rsidRPr="001C2D3F" w:rsidRDefault="00D665B9">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13</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2.3</w:t>
            </w:r>
          </w:p>
        </w:tc>
        <w:tc>
          <w:tcPr>
            <w:tcW w:w="4591" w:type="dxa"/>
            <w:tcMar>
              <w:top w:w="50" w:type="dxa"/>
              <w:left w:w="100" w:type="dxa"/>
            </w:tcMar>
            <w:vAlign w:val="center"/>
          </w:tcPr>
          <w:p w:rsidR="00CA6AA9" w:rsidRPr="001C2D3F" w:rsidRDefault="00571AFC" w:rsidP="00571AFC">
            <w:pPr>
              <w:spacing w:after="0"/>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lang w:val="ru-RU"/>
              </w:rPr>
              <w:t>Спортиные</w:t>
            </w:r>
            <w:proofErr w:type="spellEnd"/>
            <w:r w:rsidRPr="001C2D3F">
              <w:rPr>
                <w:rFonts w:ascii="Times New Roman" w:hAnsi="Times New Roman" w:cs="Times New Roman"/>
                <w:color w:val="000000"/>
                <w:sz w:val="24"/>
                <w:szCs w:val="24"/>
                <w:lang w:val="ru-RU"/>
              </w:rPr>
              <w:t xml:space="preserve"> игры</w:t>
            </w:r>
          </w:p>
        </w:tc>
        <w:tc>
          <w:tcPr>
            <w:tcW w:w="1563" w:type="dxa"/>
            <w:tcMar>
              <w:top w:w="50" w:type="dxa"/>
              <w:left w:w="100" w:type="dxa"/>
            </w:tcMar>
            <w:vAlign w:val="center"/>
          </w:tcPr>
          <w:p w:rsidR="00CA6AA9" w:rsidRPr="001C2D3F" w:rsidRDefault="00D665B9">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14</w:t>
            </w:r>
            <w:r w:rsidR="00B10A3A"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D665B9">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41</w:t>
            </w:r>
            <w:r w:rsidR="00B10A3A" w:rsidRPr="001C2D3F">
              <w:rPr>
                <w:rFonts w:ascii="Times New Roman" w:hAnsi="Times New Roman" w:cs="Times New Roman"/>
                <w:color w:val="000000"/>
                <w:sz w:val="24"/>
                <w:szCs w:val="24"/>
              </w:rPr>
              <w:t xml:space="preserve">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825014">
        <w:trPr>
          <w:trHeight w:val="144"/>
          <w:tblCellSpacing w:w="20" w:type="nil"/>
        </w:trPr>
        <w:tc>
          <w:tcPr>
            <w:tcW w:w="0" w:type="auto"/>
            <w:gridSpan w:val="6"/>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Раздел 3.</w:t>
            </w:r>
            <w:r w:rsidRPr="001C2D3F">
              <w:rPr>
                <w:rFonts w:ascii="Times New Roman" w:hAnsi="Times New Roman" w:cs="Times New Roman"/>
                <w:color w:val="000000"/>
                <w:sz w:val="24"/>
                <w:szCs w:val="24"/>
                <w:lang w:val="ru-RU"/>
              </w:rPr>
              <w:t xml:space="preserve"> </w:t>
            </w:r>
            <w:proofErr w:type="spellStart"/>
            <w:r w:rsidRPr="001C2D3F">
              <w:rPr>
                <w:rFonts w:ascii="Times New Roman" w:hAnsi="Times New Roman" w:cs="Times New Roman"/>
                <w:b/>
                <w:color w:val="000000"/>
                <w:sz w:val="24"/>
                <w:szCs w:val="24"/>
                <w:lang w:val="ru-RU"/>
              </w:rPr>
              <w:t>Прикладно</w:t>
            </w:r>
            <w:proofErr w:type="spellEnd"/>
            <w:r w:rsidRPr="001C2D3F">
              <w:rPr>
                <w:rFonts w:ascii="Times New Roman" w:hAnsi="Times New Roman" w:cs="Times New Roman"/>
                <w:b/>
                <w:color w:val="000000"/>
                <w:sz w:val="24"/>
                <w:szCs w:val="24"/>
                <w:lang w:val="ru-RU"/>
              </w:rPr>
              <w:t>-ориентированная физическая культура</w:t>
            </w:r>
          </w:p>
        </w:tc>
      </w:tr>
      <w:tr w:rsidR="00CA6AA9" w:rsidRPr="001C2D3F" w:rsidTr="00D665B9">
        <w:trPr>
          <w:trHeight w:val="144"/>
          <w:tblCellSpacing w:w="20" w:type="nil"/>
        </w:trPr>
        <w:tc>
          <w:tcPr>
            <w:tcW w:w="1120" w:type="dxa"/>
            <w:tcMar>
              <w:top w:w="50" w:type="dxa"/>
              <w:left w:w="100" w:type="dxa"/>
            </w:tcMar>
            <w:vAlign w:val="center"/>
          </w:tcPr>
          <w:p w:rsidR="00CA6AA9" w:rsidRPr="001C2D3F" w:rsidRDefault="00B10A3A">
            <w:pPr>
              <w:spacing w:after="0"/>
              <w:rPr>
                <w:rFonts w:ascii="Times New Roman" w:hAnsi="Times New Roman" w:cs="Times New Roman"/>
                <w:sz w:val="24"/>
                <w:szCs w:val="24"/>
              </w:rPr>
            </w:pPr>
            <w:r w:rsidRPr="001C2D3F">
              <w:rPr>
                <w:rFonts w:ascii="Times New Roman" w:hAnsi="Times New Roman" w:cs="Times New Roman"/>
                <w:color w:val="000000"/>
                <w:sz w:val="24"/>
                <w:szCs w:val="24"/>
              </w:rPr>
              <w:t>3.1</w:t>
            </w:r>
          </w:p>
        </w:tc>
        <w:tc>
          <w:tcPr>
            <w:tcW w:w="4591" w:type="dxa"/>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2 </w:t>
            </w:r>
          </w:p>
        </w:tc>
        <w:tc>
          <w:tcPr>
            <w:tcW w:w="1841"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CA6AA9" w:rsidRPr="001C2D3F" w:rsidRDefault="00CA6AA9">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CA6AA9"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CA6AA9" w:rsidRPr="001C2D3F">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Итого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A6AA9" w:rsidRPr="001C2D3F" w:rsidRDefault="00CA6AA9">
            <w:pPr>
              <w:rPr>
                <w:rFonts w:ascii="Times New Roman" w:hAnsi="Times New Roman" w:cs="Times New Roman"/>
                <w:sz w:val="24"/>
                <w:szCs w:val="24"/>
              </w:rPr>
            </w:pPr>
          </w:p>
        </w:tc>
      </w:tr>
      <w:tr w:rsidR="00CA6AA9" w:rsidRPr="001C2D3F" w:rsidTr="00D665B9">
        <w:trPr>
          <w:trHeight w:val="144"/>
          <w:tblCellSpacing w:w="20" w:type="nil"/>
        </w:trPr>
        <w:tc>
          <w:tcPr>
            <w:tcW w:w="0" w:type="auto"/>
            <w:gridSpan w:val="2"/>
            <w:tcMar>
              <w:top w:w="50" w:type="dxa"/>
              <w:left w:w="100" w:type="dxa"/>
            </w:tcMar>
            <w:vAlign w:val="center"/>
          </w:tcPr>
          <w:p w:rsidR="00CA6AA9" w:rsidRPr="001C2D3F" w:rsidRDefault="00B10A3A">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00D665B9" w:rsidRPr="001C2D3F">
              <w:rPr>
                <w:rFonts w:ascii="Times New Roman" w:hAnsi="Times New Roman" w:cs="Times New Roman"/>
                <w:color w:val="000000"/>
                <w:sz w:val="24"/>
                <w:szCs w:val="24"/>
              </w:rPr>
              <w:t>51</w:t>
            </w:r>
            <w:r w:rsidRPr="001C2D3F">
              <w:rPr>
                <w:rFonts w:ascii="Times New Roman" w:hAnsi="Times New Roman" w:cs="Times New Roman"/>
                <w:color w:val="000000"/>
                <w:sz w:val="24"/>
                <w:szCs w:val="24"/>
              </w:rPr>
              <w:t xml:space="preserve"> </w:t>
            </w:r>
          </w:p>
        </w:tc>
        <w:tc>
          <w:tcPr>
            <w:tcW w:w="1841"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CA6AA9" w:rsidRPr="001C2D3F" w:rsidRDefault="00B10A3A">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CA6AA9" w:rsidRPr="001C2D3F" w:rsidRDefault="00CA6AA9">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B10A3A" w:rsidP="00E34439">
      <w:pPr>
        <w:spacing w:after="0"/>
        <w:ind w:left="120"/>
        <w:jc w:val="center"/>
        <w:rPr>
          <w:rFonts w:ascii="Times New Roman" w:hAnsi="Times New Roman" w:cs="Times New Roman"/>
          <w:sz w:val="24"/>
          <w:szCs w:val="24"/>
        </w:rPr>
      </w:pPr>
      <w:bookmarkStart w:id="16" w:name="block-62718244"/>
      <w:bookmarkEnd w:id="14"/>
      <w:r w:rsidRPr="001C2D3F">
        <w:rPr>
          <w:rFonts w:ascii="Times New Roman" w:hAnsi="Times New Roman" w:cs="Times New Roman"/>
          <w:b/>
          <w:color w:val="000000"/>
          <w:sz w:val="24"/>
          <w:szCs w:val="24"/>
        </w:rPr>
        <w:lastRenderedPageBreak/>
        <w:t>ПОУРОЧНОЕ ПЛАНИРОВАНИЕ 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4463"/>
        <w:gridCol w:w="1136"/>
        <w:gridCol w:w="1241"/>
        <w:gridCol w:w="1843"/>
        <w:gridCol w:w="1938"/>
        <w:gridCol w:w="2221"/>
      </w:tblGrid>
      <w:tr w:rsidR="007E7884" w:rsidRPr="001C2D3F" w:rsidTr="007E7884">
        <w:trPr>
          <w:trHeight w:val="144"/>
          <w:tblCellSpacing w:w="20" w:type="nil"/>
        </w:trPr>
        <w:tc>
          <w:tcPr>
            <w:tcW w:w="1198" w:type="dxa"/>
            <w:vMerge w:val="restart"/>
            <w:tcMar>
              <w:top w:w="50" w:type="dxa"/>
              <w:left w:w="100" w:type="dxa"/>
            </w:tcMar>
            <w:vAlign w:val="center"/>
          </w:tcPr>
          <w:p w:rsidR="007E7884" w:rsidRPr="001C2D3F" w:rsidRDefault="007E7884">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7E7884" w:rsidRPr="001C2D3F" w:rsidRDefault="007E7884">
            <w:pPr>
              <w:spacing w:after="0"/>
              <w:ind w:left="135"/>
              <w:rPr>
                <w:rFonts w:ascii="Times New Roman" w:hAnsi="Times New Roman" w:cs="Times New Roman"/>
                <w:sz w:val="24"/>
                <w:szCs w:val="24"/>
              </w:rPr>
            </w:pPr>
          </w:p>
        </w:tc>
        <w:tc>
          <w:tcPr>
            <w:tcW w:w="4463" w:type="dxa"/>
            <w:vMerge w:val="restart"/>
            <w:tcMar>
              <w:top w:w="50" w:type="dxa"/>
              <w:left w:w="100" w:type="dxa"/>
            </w:tcMar>
            <w:vAlign w:val="center"/>
          </w:tcPr>
          <w:p w:rsidR="007E7884" w:rsidRPr="001C2D3F" w:rsidRDefault="007E7884">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Тема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урока</w:t>
            </w:r>
            <w:proofErr w:type="spellEnd"/>
            <w:r w:rsidRPr="001C2D3F">
              <w:rPr>
                <w:rFonts w:ascii="Times New Roman" w:hAnsi="Times New Roman" w:cs="Times New Roman"/>
                <w:b/>
                <w:color w:val="000000"/>
                <w:sz w:val="24"/>
                <w:szCs w:val="24"/>
              </w:rPr>
              <w:t xml:space="preserve"> </w:t>
            </w:r>
          </w:p>
          <w:p w:rsidR="007E7884" w:rsidRPr="001C2D3F" w:rsidRDefault="007E7884">
            <w:pPr>
              <w:spacing w:after="0"/>
              <w:ind w:left="135"/>
              <w:rPr>
                <w:rFonts w:ascii="Times New Roman" w:hAnsi="Times New Roman" w:cs="Times New Roman"/>
                <w:sz w:val="24"/>
                <w:szCs w:val="24"/>
              </w:rPr>
            </w:pPr>
          </w:p>
        </w:tc>
        <w:tc>
          <w:tcPr>
            <w:tcW w:w="2377" w:type="dxa"/>
            <w:gridSpan w:val="2"/>
            <w:tcBorders>
              <w:right w:val="single" w:sz="4" w:space="0" w:color="auto"/>
            </w:tcBorders>
            <w:tcMar>
              <w:top w:w="50" w:type="dxa"/>
              <w:left w:w="100" w:type="dxa"/>
            </w:tcMar>
            <w:vAlign w:val="center"/>
          </w:tcPr>
          <w:p w:rsidR="007E7884" w:rsidRPr="001C2D3F" w:rsidRDefault="007E7884">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3781" w:type="dxa"/>
            <w:gridSpan w:val="2"/>
            <w:vAlign w:val="center"/>
          </w:tcPr>
          <w:p w:rsidR="007E7884" w:rsidRPr="001C2D3F" w:rsidRDefault="007E7884" w:rsidP="007E7884">
            <w:pPr>
              <w:spacing w:after="0"/>
              <w:ind w:left="135"/>
              <w:jc w:val="center"/>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Дата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изучения</w:t>
            </w:r>
            <w:proofErr w:type="spellEnd"/>
          </w:p>
        </w:tc>
        <w:tc>
          <w:tcPr>
            <w:tcW w:w="2221" w:type="dxa"/>
            <w:vMerge w:val="restart"/>
            <w:tcMar>
              <w:top w:w="50" w:type="dxa"/>
              <w:left w:w="100" w:type="dxa"/>
            </w:tcMar>
            <w:vAlign w:val="center"/>
          </w:tcPr>
          <w:p w:rsidR="007E7884" w:rsidRPr="001C2D3F" w:rsidRDefault="007E7884">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7E7884" w:rsidRPr="001C2D3F" w:rsidRDefault="007E7884">
            <w:pPr>
              <w:spacing w:after="0"/>
              <w:ind w:left="135"/>
              <w:rPr>
                <w:rFonts w:ascii="Times New Roman" w:hAnsi="Times New Roman" w:cs="Times New Roman"/>
                <w:sz w:val="24"/>
                <w:szCs w:val="24"/>
              </w:rPr>
            </w:pPr>
          </w:p>
        </w:tc>
      </w:tr>
      <w:tr w:rsidR="007E7884" w:rsidRPr="001C2D3F" w:rsidTr="004466CC">
        <w:trPr>
          <w:trHeight w:val="144"/>
          <w:tblCellSpacing w:w="20" w:type="nil"/>
        </w:trPr>
        <w:tc>
          <w:tcPr>
            <w:tcW w:w="1198" w:type="dxa"/>
            <w:vMerge/>
            <w:tcBorders>
              <w:top w:val="nil"/>
            </w:tcBorders>
            <w:tcMar>
              <w:top w:w="50" w:type="dxa"/>
              <w:left w:w="100" w:type="dxa"/>
            </w:tcMar>
          </w:tcPr>
          <w:p w:rsidR="007E7884" w:rsidRPr="001C2D3F" w:rsidRDefault="007E7884" w:rsidP="007E7884">
            <w:pPr>
              <w:rPr>
                <w:rFonts w:ascii="Times New Roman" w:hAnsi="Times New Roman" w:cs="Times New Roman"/>
                <w:sz w:val="24"/>
                <w:szCs w:val="24"/>
              </w:rPr>
            </w:pPr>
          </w:p>
        </w:tc>
        <w:tc>
          <w:tcPr>
            <w:tcW w:w="4463" w:type="dxa"/>
            <w:vMerge/>
            <w:tcBorders>
              <w:top w:val="nil"/>
            </w:tcBorders>
            <w:tcMar>
              <w:top w:w="50" w:type="dxa"/>
              <w:left w:w="100" w:type="dxa"/>
            </w:tcMar>
          </w:tcPr>
          <w:p w:rsidR="007E7884" w:rsidRPr="001C2D3F" w:rsidRDefault="007E7884" w:rsidP="007E7884">
            <w:pPr>
              <w:rPr>
                <w:rFonts w:ascii="Times New Roman" w:hAnsi="Times New Roman" w:cs="Times New Roman"/>
                <w:sz w:val="24"/>
                <w:szCs w:val="24"/>
              </w:rPr>
            </w:pPr>
          </w:p>
        </w:tc>
        <w:tc>
          <w:tcPr>
            <w:tcW w:w="1136"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7E7884" w:rsidRPr="001C2D3F" w:rsidRDefault="007E7884" w:rsidP="007E7884">
            <w:pPr>
              <w:spacing w:after="0"/>
              <w:ind w:left="135"/>
              <w:rPr>
                <w:rFonts w:ascii="Times New Roman" w:hAnsi="Times New Roman" w:cs="Times New Roman"/>
                <w:sz w:val="24"/>
                <w:szCs w:val="24"/>
              </w:rPr>
            </w:pPr>
          </w:p>
        </w:tc>
        <w:tc>
          <w:tcPr>
            <w:tcW w:w="1241" w:type="dxa"/>
            <w:tcBorders>
              <w:right w:val="single" w:sz="4" w:space="0" w:color="auto"/>
            </w:tcBorders>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7E7884" w:rsidRPr="001C2D3F" w:rsidRDefault="007E7884" w:rsidP="007E7884">
            <w:pPr>
              <w:spacing w:after="0"/>
              <w:ind w:left="135"/>
              <w:rPr>
                <w:rFonts w:ascii="Times New Roman" w:hAnsi="Times New Roman" w:cs="Times New Roman"/>
                <w:sz w:val="24"/>
                <w:szCs w:val="24"/>
              </w:rPr>
            </w:pPr>
          </w:p>
        </w:tc>
        <w:tc>
          <w:tcPr>
            <w:tcW w:w="1843" w:type="dxa"/>
            <w:tcBorders>
              <w:top w:val="single" w:sz="4" w:space="0" w:color="auto"/>
              <w:left w:val="single" w:sz="4" w:space="0" w:color="auto"/>
            </w:tcBorders>
            <w:tcMar>
              <w:top w:w="50" w:type="dxa"/>
              <w:left w:w="100" w:type="dxa"/>
            </w:tcMar>
            <w:vAlign w:val="center"/>
          </w:tcPr>
          <w:p w:rsidR="007E7884" w:rsidRPr="001C2D3F" w:rsidRDefault="007E7884" w:rsidP="007E7884">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плану</w:t>
            </w:r>
          </w:p>
        </w:tc>
        <w:tc>
          <w:tcPr>
            <w:tcW w:w="1938" w:type="dxa"/>
            <w:tcBorders>
              <w:top w:val="single" w:sz="4" w:space="0" w:color="auto"/>
              <w:left w:val="single" w:sz="4" w:space="0" w:color="auto"/>
            </w:tcBorders>
            <w:tcMar>
              <w:top w:w="50" w:type="dxa"/>
              <w:left w:w="100" w:type="dxa"/>
            </w:tcMar>
            <w:vAlign w:val="center"/>
          </w:tcPr>
          <w:p w:rsidR="007E7884" w:rsidRPr="001C2D3F" w:rsidRDefault="007E7884" w:rsidP="007E7884">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факту</w:t>
            </w:r>
          </w:p>
        </w:tc>
        <w:tc>
          <w:tcPr>
            <w:tcW w:w="2221" w:type="dxa"/>
            <w:vMerge/>
            <w:tcBorders>
              <w:top w:val="nil"/>
            </w:tcBorders>
            <w:tcMar>
              <w:top w:w="50" w:type="dxa"/>
              <w:left w:w="100" w:type="dxa"/>
            </w:tcMar>
          </w:tcPr>
          <w:p w:rsidR="007E7884" w:rsidRPr="001C2D3F" w:rsidRDefault="007E7884" w:rsidP="007E7884">
            <w:pPr>
              <w:rPr>
                <w:rFonts w:ascii="Times New Roman" w:hAnsi="Times New Roman" w:cs="Times New Roman"/>
                <w:sz w:val="24"/>
                <w:szCs w:val="24"/>
              </w:rPr>
            </w:pP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Что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такое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физическая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культура</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Режим дня и правила его составления и соблюдения</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3</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Личная гигиена и гигиенические процедуры</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4</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Осанка человека. Упражнения для осанки</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5</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Комплексы утренней зарядки и физкультминуток в режиме дня школьника</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6</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Учимся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гимнастическим</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упражнениям</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7</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Стилизованные способы передвижения ходьбой и бегом</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8</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Акробатические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основные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техники</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9</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Строевые упражнения и организующие команды на уроках физической культуры</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10</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Гимнастические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мячом</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11</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Гимнастические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скакалкой</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12</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Гимнастические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в </w:t>
            </w:r>
            <w:proofErr w:type="spellStart"/>
            <w:r w:rsidRPr="001C2D3F">
              <w:rPr>
                <w:rFonts w:ascii="Times New Roman" w:hAnsi="Times New Roman" w:cs="Times New Roman"/>
                <w:color w:val="000000"/>
                <w:sz w:val="24"/>
                <w:szCs w:val="24"/>
              </w:rPr>
              <w:t>прыжках</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516"/>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13</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Прыжки в группировке толчком двумя ногами</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14</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нормативов комплекса ГТО. Наклон вперед из положения стоя на гимнастической скамье, поднимание туловища из положения лежа на спине</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15</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Сгибание и разгибание рук в упоре лежа</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16</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Ходьба на лыжах</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17</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Чем отличается ходьба от бега</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18</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Упражнения в передвижении с равномерной скоростью</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19</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Упражнения в передвижении с равномерной скоростью</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20</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Смешанное передвижение</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Обучение равномерному бегу в колонне по одному с невысокой скоростью</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22</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6-ти минутный бег</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23</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Бег на 10 м и 30 м</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24</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Челночный бег 3х10 м</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25</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Считалки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для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подвижных</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w:t>
            </w:r>
            <w:proofErr w:type="spellEnd"/>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26</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игровых действий и правил подвижных игр</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27</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Обучение способам организации игровых площадок</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28</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Самостоятельная организация и проведение подвижных игр</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29</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«Охотники и утки»</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30</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«Охотники и утки»</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31</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«Не попади в болото»</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32</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«Не попади в болото»</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33</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«Не оступись»</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7E7884" w:rsidRPr="001C2D3F" w:rsidTr="007E7884">
        <w:trPr>
          <w:trHeight w:val="144"/>
          <w:tblCellSpacing w:w="20" w:type="nil"/>
        </w:trPr>
        <w:tc>
          <w:tcPr>
            <w:tcW w:w="1198" w:type="dxa"/>
            <w:tcMar>
              <w:top w:w="50" w:type="dxa"/>
              <w:left w:w="100" w:type="dxa"/>
            </w:tcMar>
            <w:vAlign w:val="center"/>
          </w:tcPr>
          <w:p w:rsidR="007E7884" w:rsidRPr="001C2D3F" w:rsidRDefault="007E7884" w:rsidP="007E7884">
            <w:pPr>
              <w:spacing w:after="0"/>
              <w:rPr>
                <w:rFonts w:ascii="Times New Roman" w:hAnsi="Times New Roman" w:cs="Times New Roman"/>
                <w:sz w:val="24"/>
                <w:szCs w:val="24"/>
              </w:rPr>
            </w:pPr>
            <w:r w:rsidRPr="001C2D3F">
              <w:rPr>
                <w:rFonts w:ascii="Times New Roman" w:hAnsi="Times New Roman" w:cs="Times New Roman"/>
                <w:color w:val="000000"/>
                <w:sz w:val="24"/>
                <w:szCs w:val="24"/>
              </w:rPr>
              <w:t>34</w:t>
            </w:r>
          </w:p>
        </w:tc>
        <w:tc>
          <w:tcPr>
            <w:tcW w:w="4463"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Пробное тестирование с соблюдением </w:t>
            </w:r>
            <w:r w:rsidRPr="001C2D3F">
              <w:rPr>
                <w:rFonts w:ascii="Times New Roman" w:hAnsi="Times New Roman" w:cs="Times New Roman"/>
                <w:color w:val="000000"/>
                <w:sz w:val="24"/>
                <w:szCs w:val="24"/>
                <w:lang w:val="ru-RU"/>
              </w:rPr>
              <w:lastRenderedPageBreak/>
              <w:t>правил и техники выполнения испытаний (тестов) 1 и 2 ступеней комплекса ГТО</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lastRenderedPageBreak/>
              <w:t xml:space="preserve"> </w:t>
            </w:r>
            <w:r w:rsidRPr="001C2D3F">
              <w:rPr>
                <w:rFonts w:ascii="Times New Roman" w:hAnsi="Times New Roman" w:cs="Times New Roman"/>
                <w:color w:val="000000"/>
                <w:sz w:val="24"/>
                <w:szCs w:val="24"/>
              </w:rPr>
              <w:t xml:space="preserve">1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rPr>
            </w:pPr>
          </w:p>
        </w:tc>
        <w:tc>
          <w:tcPr>
            <w:tcW w:w="2221" w:type="dxa"/>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7E7884" w:rsidRPr="001C2D3F" w:rsidRDefault="007E7884" w:rsidP="007E7884">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lastRenderedPageBreak/>
              <w:t>ЕДСОО</w:t>
            </w:r>
          </w:p>
        </w:tc>
      </w:tr>
      <w:tr w:rsidR="007E7884" w:rsidRPr="001C2D3F" w:rsidTr="007E7884">
        <w:trPr>
          <w:trHeight w:val="144"/>
          <w:tblCellSpacing w:w="20" w:type="nil"/>
        </w:trPr>
        <w:tc>
          <w:tcPr>
            <w:tcW w:w="5661" w:type="dxa"/>
            <w:gridSpan w:val="2"/>
            <w:tcMar>
              <w:top w:w="50" w:type="dxa"/>
              <w:left w:w="100" w:type="dxa"/>
            </w:tcMar>
            <w:vAlign w:val="center"/>
          </w:tcPr>
          <w:p w:rsidR="007E7884" w:rsidRPr="001C2D3F" w:rsidRDefault="007E7884" w:rsidP="007E7884">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lastRenderedPageBreak/>
              <w:t>ОБЩЕЕ КОЛИЧЕСТВО ЧАСОВ ПО ПРОГРАММЕ</w:t>
            </w:r>
          </w:p>
        </w:tc>
        <w:tc>
          <w:tcPr>
            <w:tcW w:w="1136"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34 </w:t>
            </w:r>
          </w:p>
        </w:tc>
        <w:tc>
          <w:tcPr>
            <w:tcW w:w="1241"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1843" w:type="dxa"/>
            <w:tcMar>
              <w:top w:w="50" w:type="dxa"/>
              <w:left w:w="100" w:type="dxa"/>
            </w:tcMar>
            <w:vAlign w:val="center"/>
          </w:tcPr>
          <w:p w:rsidR="007E7884" w:rsidRPr="001C2D3F" w:rsidRDefault="007E7884" w:rsidP="007E7884">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4159" w:type="dxa"/>
            <w:gridSpan w:val="2"/>
            <w:tcMar>
              <w:top w:w="50" w:type="dxa"/>
              <w:left w:w="100" w:type="dxa"/>
            </w:tcMar>
            <w:vAlign w:val="center"/>
          </w:tcPr>
          <w:p w:rsidR="007E7884" w:rsidRPr="001C2D3F" w:rsidRDefault="007E7884" w:rsidP="007E7884">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7E7884" w:rsidP="007E7884">
      <w:pPr>
        <w:spacing w:after="0"/>
        <w:ind w:left="120"/>
        <w:jc w:val="center"/>
        <w:rPr>
          <w:rFonts w:ascii="Times New Roman" w:hAnsi="Times New Roman" w:cs="Times New Roman"/>
          <w:sz w:val="24"/>
          <w:szCs w:val="24"/>
        </w:rPr>
      </w:pPr>
      <w:r w:rsidRPr="001C2D3F">
        <w:rPr>
          <w:rFonts w:ascii="Times New Roman" w:hAnsi="Times New Roman" w:cs="Times New Roman"/>
          <w:b/>
          <w:color w:val="000000"/>
          <w:sz w:val="24"/>
          <w:szCs w:val="24"/>
        </w:rPr>
        <w:lastRenderedPageBreak/>
        <w:t>ПОУРОЧНОЕ ПЛАНИРОВАНИЕ</w:t>
      </w:r>
      <w:r w:rsidR="00B10A3A" w:rsidRPr="001C2D3F">
        <w:rPr>
          <w:rFonts w:ascii="Times New Roman" w:hAnsi="Times New Roman" w:cs="Times New Roman"/>
          <w:b/>
          <w:color w:val="000000"/>
          <w:sz w:val="24"/>
          <w:szCs w:val="24"/>
        </w:rPr>
        <w:t xml:space="preserve"> 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40"/>
        <w:gridCol w:w="4543"/>
        <w:gridCol w:w="1133"/>
        <w:gridCol w:w="1222"/>
        <w:gridCol w:w="1843"/>
        <w:gridCol w:w="1938"/>
        <w:gridCol w:w="2221"/>
      </w:tblGrid>
      <w:tr w:rsidR="004466CC" w:rsidRPr="001C2D3F" w:rsidTr="004466CC">
        <w:trPr>
          <w:trHeight w:val="144"/>
          <w:tblCellSpacing w:w="20" w:type="nil"/>
        </w:trPr>
        <w:tc>
          <w:tcPr>
            <w:tcW w:w="1140" w:type="dxa"/>
            <w:vMerge w:val="restart"/>
            <w:tcMar>
              <w:top w:w="50" w:type="dxa"/>
              <w:left w:w="100" w:type="dxa"/>
            </w:tcMar>
            <w:vAlign w:val="center"/>
          </w:tcPr>
          <w:p w:rsidR="004466CC" w:rsidRPr="001C2D3F" w:rsidRDefault="004466CC">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4466CC" w:rsidRPr="001C2D3F" w:rsidRDefault="004466CC">
            <w:pPr>
              <w:spacing w:after="0"/>
              <w:ind w:left="135"/>
              <w:rPr>
                <w:rFonts w:ascii="Times New Roman" w:hAnsi="Times New Roman" w:cs="Times New Roman"/>
                <w:sz w:val="24"/>
                <w:szCs w:val="24"/>
              </w:rPr>
            </w:pPr>
          </w:p>
        </w:tc>
        <w:tc>
          <w:tcPr>
            <w:tcW w:w="4543" w:type="dxa"/>
            <w:vMerge w:val="restart"/>
            <w:tcMar>
              <w:top w:w="50" w:type="dxa"/>
              <w:left w:w="100" w:type="dxa"/>
            </w:tcMar>
            <w:vAlign w:val="center"/>
          </w:tcPr>
          <w:p w:rsidR="004466CC" w:rsidRPr="001C2D3F" w:rsidRDefault="004466C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Тема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урока</w:t>
            </w:r>
            <w:proofErr w:type="spellEnd"/>
            <w:r w:rsidRPr="001C2D3F">
              <w:rPr>
                <w:rFonts w:ascii="Times New Roman" w:hAnsi="Times New Roman" w:cs="Times New Roman"/>
                <w:b/>
                <w:color w:val="000000"/>
                <w:sz w:val="24"/>
                <w:szCs w:val="24"/>
              </w:rPr>
              <w:t xml:space="preserve"> </w:t>
            </w:r>
          </w:p>
          <w:p w:rsidR="004466CC" w:rsidRPr="001C2D3F" w:rsidRDefault="004466CC">
            <w:pPr>
              <w:spacing w:after="0"/>
              <w:ind w:left="135"/>
              <w:rPr>
                <w:rFonts w:ascii="Times New Roman" w:hAnsi="Times New Roman" w:cs="Times New Roman"/>
                <w:sz w:val="24"/>
                <w:szCs w:val="24"/>
              </w:rPr>
            </w:pPr>
          </w:p>
        </w:tc>
        <w:tc>
          <w:tcPr>
            <w:tcW w:w="2355" w:type="dxa"/>
            <w:gridSpan w:val="2"/>
            <w:tcBorders>
              <w:right w:val="single" w:sz="4" w:space="0" w:color="auto"/>
            </w:tcBorders>
            <w:tcMar>
              <w:top w:w="50" w:type="dxa"/>
              <w:left w:w="100" w:type="dxa"/>
            </w:tcMar>
            <w:vAlign w:val="center"/>
          </w:tcPr>
          <w:p w:rsidR="004466CC" w:rsidRPr="001C2D3F" w:rsidRDefault="004466CC">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3781" w:type="dxa"/>
            <w:gridSpan w:val="2"/>
            <w:tcBorders>
              <w:left w:val="single" w:sz="4" w:space="0" w:color="auto"/>
            </w:tcBorders>
            <w:vAlign w:val="center"/>
          </w:tcPr>
          <w:p w:rsidR="004466CC" w:rsidRPr="001C2D3F" w:rsidRDefault="004466CC" w:rsidP="004466CC">
            <w:pPr>
              <w:spacing w:after="0"/>
              <w:ind w:left="135"/>
              <w:jc w:val="center"/>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Дата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изучения</w:t>
            </w:r>
            <w:proofErr w:type="spellEnd"/>
          </w:p>
          <w:p w:rsidR="004466CC" w:rsidRPr="001C2D3F" w:rsidRDefault="004466CC" w:rsidP="004466CC">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4466CC" w:rsidRPr="001C2D3F" w:rsidRDefault="004466C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4466CC" w:rsidRPr="001C2D3F" w:rsidRDefault="004466CC">
            <w:pPr>
              <w:spacing w:after="0"/>
              <w:ind w:left="135"/>
              <w:rPr>
                <w:rFonts w:ascii="Times New Roman" w:hAnsi="Times New Roman" w:cs="Times New Roman"/>
                <w:sz w:val="24"/>
                <w:szCs w:val="24"/>
              </w:rPr>
            </w:pPr>
          </w:p>
        </w:tc>
      </w:tr>
      <w:tr w:rsidR="004466CC" w:rsidRPr="001C2D3F" w:rsidTr="004466CC">
        <w:trPr>
          <w:trHeight w:val="144"/>
          <w:tblCellSpacing w:w="20" w:type="nil"/>
        </w:trPr>
        <w:tc>
          <w:tcPr>
            <w:tcW w:w="1140" w:type="dxa"/>
            <w:vMerge/>
            <w:tcBorders>
              <w:top w:val="nil"/>
            </w:tcBorders>
            <w:tcMar>
              <w:top w:w="50" w:type="dxa"/>
              <w:left w:w="100" w:type="dxa"/>
            </w:tcMar>
          </w:tcPr>
          <w:p w:rsidR="004466CC" w:rsidRPr="001C2D3F" w:rsidRDefault="004466CC" w:rsidP="004466CC">
            <w:pPr>
              <w:rPr>
                <w:rFonts w:ascii="Times New Roman" w:hAnsi="Times New Roman" w:cs="Times New Roman"/>
                <w:sz w:val="24"/>
                <w:szCs w:val="24"/>
              </w:rPr>
            </w:pPr>
          </w:p>
        </w:tc>
        <w:tc>
          <w:tcPr>
            <w:tcW w:w="4543" w:type="dxa"/>
            <w:vMerge/>
            <w:tcBorders>
              <w:top w:val="nil"/>
            </w:tcBorders>
            <w:tcMar>
              <w:top w:w="50" w:type="dxa"/>
              <w:left w:w="100" w:type="dxa"/>
            </w:tcMar>
          </w:tcPr>
          <w:p w:rsidR="004466CC" w:rsidRPr="001C2D3F" w:rsidRDefault="004466CC" w:rsidP="004466CC">
            <w:pPr>
              <w:rPr>
                <w:rFonts w:ascii="Times New Roman" w:hAnsi="Times New Roman" w:cs="Times New Roman"/>
                <w:sz w:val="24"/>
                <w:szCs w:val="24"/>
              </w:rPr>
            </w:pPr>
          </w:p>
        </w:tc>
        <w:tc>
          <w:tcPr>
            <w:tcW w:w="113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4466CC" w:rsidRPr="001C2D3F" w:rsidRDefault="004466CC" w:rsidP="004466CC">
            <w:pPr>
              <w:spacing w:after="0"/>
              <w:ind w:left="135"/>
              <w:rPr>
                <w:rFonts w:ascii="Times New Roman" w:hAnsi="Times New Roman" w:cs="Times New Roman"/>
                <w:sz w:val="24"/>
                <w:szCs w:val="24"/>
              </w:rPr>
            </w:pPr>
          </w:p>
        </w:tc>
        <w:tc>
          <w:tcPr>
            <w:tcW w:w="1222"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4466CC" w:rsidRPr="001C2D3F" w:rsidRDefault="004466CC" w:rsidP="004466CC">
            <w:pPr>
              <w:spacing w:after="0"/>
              <w:ind w:left="135"/>
              <w:rPr>
                <w:rFonts w:ascii="Times New Roman" w:hAnsi="Times New Roman" w:cs="Times New Roman"/>
                <w:sz w:val="24"/>
                <w:szCs w:val="24"/>
              </w:rPr>
            </w:pPr>
          </w:p>
        </w:tc>
        <w:tc>
          <w:tcPr>
            <w:tcW w:w="1843" w:type="dxa"/>
            <w:tcBorders>
              <w:top w:val="single" w:sz="4" w:space="0" w:color="auto"/>
              <w:left w:val="single" w:sz="4" w:space="0" w:color="auto"/>
            </w:tcBorders>
            <w:tcMar>
              <w:top w:w="50" w:type="dxa"/>
              <w:left w:w="100" w:type="dxa"/>
            </w:tcMar>
            <w:vAlign w:val="center"/>
          </w:tcPr>
          <w:p w:rsidR="004466CC" w:rsidRPr="001C2D3F" w:rsidRDefault="004466CC" w:rsidP="004466CC">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плану</w:t>
            </w:r>
          </w:p>
        </w:tc>
        <w:tc>
          <w:tcPr>
            <w:tcW w:w="1938" w:type="dxa"/>
            <w:tcBorders>
              <w:top w:val="single" w:sz="4" w:space="0" w:color="auto"/>
              <w:left w:val="single" w:sz="4" w:space="0" w:color="auto"/>
            </w:tcBorders>
            <w:tcMar>
              <w:top w:w="50" w:type="dxa"/>
              <w:left w:w="100" w:type="dxa"/>
            </w:tcMar>
            <w:vAlign w:val="center"/>
          </w:tcPr>
          <w:p w:rsidR="004466CC" w:rsidRPr="001C2D3F" w:rsidRDefault="004466CC" w:rsidP="004466CC">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факту</w:t>
            </w:r>
          </w:p>
        </w:tc>
        <w:tc>
          <w:tcPr>
            <w:tcW w:w="2221" w:type="dxa"/>
            <w:vMerge/>
            <w:tcBorders>
              <w:top w:val="nil"/>
            </w:tcBorders>
            <w:tcMar>
              <w:top w:w="50" w:type="dxa"/>
              <w:left w:w="100" w:type="dxa"/>
            </w:tcMar>
          </w:tcPr>
          <w:p w:rsidR="004466CC" w:rsidRPr="001C2D3F" w:rsidRDefault="004466CC" w:rsidP="004466CC">
            <w:pPr>
              <w:rPr>
                <w:rFonts w:ascii="Times New Roman" w:hAnsi="Times New Roman" w:cs="Times New Roman"/>
                <w:sz w:val="24"/>
                <w:szCs w:val="24"/>
              </w:rPr>
            </w:pP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История подвижных игр и соревнований у древних народов</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Зарождение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Олимпийских</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Современные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Олимпийские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Физическое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развитие</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Физические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качества</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Развитие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координации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движений</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Дневник наблюдений по физической культуре</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Закаливание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организма</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9</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Утренняя зарядка, составление индивидуальных комплексов</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10</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поведения на уроках гимнастики и акробатики</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Строевые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и </w:t>
            </w:r>
            <w:proofErr w:type="spellStart"/>
            <w:r w:rsidRPr="001C2D3F">
              <w:rPr>
                <w:rFonts w:ascii="Times New Roman" w:hAnsi="Times New Roman" w:cs="Times New Roman"/>
                <w:color w:val="000000"/>
                <w:sz w:val="24"/>
                <w:szCs w:val="24"/>
              </w:rPr>
              <w:t>команды</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lastRenderedPageBreak/>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12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Прыжковые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Прыжковые упражнения</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Гимнастическая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разминка</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Гимнастическая разминка</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Ходьба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скамейке</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Ходьба на гимнастической скамейке</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на высокой перекладине – мальчики. </w:t>
            </w:r>
            <w:proofErr w:type="spellStart"/>
            <w:r w:rsidRPr="001C2D3F">
              <w:rPr>
                <w:rFonts w:ascii="Times New Roman" w:hAnsi="Times New Roman" w:cs="Times New Roman"/>
                <w:color w:val="000000"/>
                <w:sz w:val="24"/>
                <w:szCs w:val="24"/>
              </w:rPr>
              <w:t>Сгибание</w:t>
            </w:r>
            <w:proofErr w:type="spellEnd"/>
            <w:r w:rsidRPr="001C2D3F">
              <w:rPr>
                <w:rFonts w:ascii="Times New Roman" w:hAnsi="Times New Roman" w:cs="Times New Roman"/>
                <w:color w:val="000000"/>
                <w:sz w:val="24"/>
                <w:szCs w:val="24"/>
              </w:rPr>
              <w:t xml:space="preserve"> и </w:t>
            </w:r>
            <w:proofErr w:type="spellStart"/>
            <w:r w:rsidRPr="001C2D3F">
              <w:rPr>
                <w:rFonts w:ascii="Times New Roman" w:hAnsi="Times New Roman" w:cs="Times New Roman"/>
                <w:color w:val="000000"/>
                <w:sz w:val="24"/>
                <w:szCs w:val="24"/>
              </w:rPr>
              <w:t>разгибание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рук</w:t>
            </w:r>
            <w:proofErr w:type="spellEnd"/>
            <w:r w:rsidRPr="001C2D3F">
              <w:rPr>
                <w:rFonts w:ascii="Times New Roman" w:hAnsi="Times New Roman" w:cs="Times New Roman"/>
                <w:color w:val="000000"/>
                <w:sz w:val="24"/>
                <w:szCs w:val="24"/>
              </w:rPr>
              <w:t xml:space="preserve"> в </w:t>
            </w:r>
            <w:proofErr w:type="spellStart"/>
            <w:r w:rsidRPr="001C2D3F">
              <w:rPr>
                <w:rFonts w:ascii="Times New Roman" w:hAnsi="Times New Roman" w:cs="Times New Roman"/>
                <w:color w:val="000000"/>
                <w:sz w:val="24"/>
                <w:szCs w:val="24"/>
              </w:rPr>
              <w:t>упоре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лежа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полу</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19</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гимнастической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скакалкой</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20</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гимнастической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скакалкой</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гимнастическим</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мячом</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Танцевальные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гимнастические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движения</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Поднимание туловища из положения лежа на спине</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1C2D3F">
              <w:rPr>
                <w:rFonts w:ascii="Times New Roman" w:hAnsi="Times New Roman" w:cs="Times New Roman"/>
                <w:color w:val="000000"/>
                <w:sz w:val="24"/>
                <w:szCs w:val="24"/>
              </w:rPr>
              <w:t>Бег</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лыжах</w:t>
            </w:r>
            <w:proofErr w:type="spellEnd"/>
            <w:r w:rsidRPr="001C2D3F">
              <w:rPr>
                <w:rFonts w:ascii="Times New Roman" w:hAnsi="Times New Roman" w:cs="Times New Roman"/>
                <w:color w:val="000000"/>
                <w:sz w:val="24"/>
                <w:szCs w:val="24"/>
              </w:rPr>
              <w:t xml:space="preserve"> 1 </w:t>
            </w:r>
            <w:proofErr w:type="spellStart"/>
            <w:r w:rsidRPr="001C2D3F">
              <w:rPr>
                <w:rFonts w:ascii="Times New Roman" w:hAnsi="Times New Roman" w:cs="Times New Roman"/>
                <w:color w:val="000000"/>
                <w:sz w:val="24"/>
                <w:szCs w:val="24"/>
              </w:rPr>
              <w:t>км</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Бег на лыжах 1 км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поведения на занятиях лёгкой атлетикой</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29</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поведения на занятиях лёгкой атлетикой</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30</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Броски мяча в неподвижную мишень</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Броски мяча в неподвижную мишень</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Метание теннисного мяча в цель</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w:t>
            </w:r>
            <w:r w:rsidRPr="001C2D3F">
              <w:rPr>
                <w:rFonts w:ascii="Times New Roman" w:hAnsi="Times New Roman" w:cs="Times New Roman"/>
                <w:color w:val="000000"/>
                <w:sz w:val="24"/>
                <w:szCs w:val="24"/>
                <w:lang w:val="ru-RU"/>
              </w:rPr>
              <w:lastRenderedPageBreak/>
              <w:t>теннисного мяча в цель</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lastRenderedPageBreak/>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34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Сложно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координированные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прыжковые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Сложно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координированные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прыжковые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Прыжок в высоту с прямого разбега</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39</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Прыжок в высоту с прямого разбега</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40</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Смешанное передвижение по пересеченной местности</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Бег с поворотами и изменением направлений</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Бег с поворотами и изменением направлений</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Челночный бег </w:t>
            </w:r>
            <w:r w:rsidRPr="001C2D3F">
              <w:rPr>
                <w:rFonts w:ascii="Times New Roman" w:hAnsi="Times New Roman" w:cs="Times New Roman"/>
                <w:color w:val="000000"/>
                <w:sz w:val="24"/>
                <w:szCs w:val="24"/>
              </w:rPr>
              <w:t>3х10 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Челночный </w:t>
            </w:r>
            <w:r w:rsidRPr="001C2D3F">
              <w:rPr>
                <w:rFonts w:ascii="Times New Roman" w:hAnsi="Times New Roman" w:cs="Times New Roman"/>
                <w:color w:val="000000"/>
                <w:sz w:val="24"/>
                <w:szCs w:val="24"/>
                <w:lang w:val="ru-RU"/>
              </w:rPr>
              <w:lastRenderedPageBreak/>
              <w:t>бег 3х10 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lastRenderedPageBreak/>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45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Сложно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координированные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беговые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Сложно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координированные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беговые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1C2D3F">
              <w:rPr>
                <w:rFonts w:ascii="Times New Roman" w:hAnsi="Times New Roman" w:cs="Times New Roman"/>
                <w:color w:val="000000"/>
                <w:sz w:val="24"/>
                <w:szCs w:val="24"/>
              </w:rPr>
              <w:t>Бег</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30 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1C2D3F">
              <w:rPr>
                <w:rFonts w:ascii="Times New Roman" w:hAnsi="Times New Roman" w:cs="Times New Roman"/>
                <w:color w:val="000000"/>
                <w:sz w:val="24"/>
                <w:szCs w:val="24"/>
              </w:rPr>
              <w:t>Бег</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30 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49</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приемами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баскетбола</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50</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с </w:t>
            </w:r>
            <w:proofErr w:type="spellStart"/>
            <w:r w:rsidRPr="001C2D3F">
              <w:rPr>
                <w:rFonts w:ascii="Times New Roman" w:hAnsi="Times New Roman" w:cs="Times New Roman"/>
                <w:color w:val="000000"/>
                <w:sz w:val="24"/>
                <w:szCs w:val="24"/>
              </w:rPr>
              <w:t>приемами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баскетбола</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Приемы баскетбола: мяч среднему и мяч соседу</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Приемы баскетбола: мяч среднему и мяч соседу</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Бросок мяча в колонне и неудобный бросок</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Бросок мяча в колонне и неудобный бросок</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Прием</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волна</w:t>
            </w:r>
            <w:proofErr w:type="spellEnd"/>
            <w:r w:rsidRPr="001C2D3F">
              <w:rPr>
                <w:rFonts w:ascii="Times New Roman" w:hAnsi="Times New Roman" w:cs="Times New Roman"/>
                <w:color w:val="000000"/>
                <w:sz w:val="24"/>
                <w:szCs w:val="24"/>
              </w:rPr>
              <w:t xml:space="preserve">» в </w:t>
            </w:r>
            <w:proofErr w:type="spellStart"/>
            <w:r w:rsidRPr="001C2D3F">
              <w:rPr>
                <w:rFonts w:ascii="Times New Roman" w:hAnsi="Times New Roman" w:cs="Times New Roman"/>
                <w:color w:val="000000"/>
                <w:sz w:val="24"/>
                <w:szCs w:val="24"/>
              </w:rPr>
              <w:t>баскетболе</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Прием</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волна</w:t>
            </w:r>
            <w:proofErr w:type="spellEnd"/>
            <w:r w:rsidRPr="001C2D3F">
              <w:rPr>
                <w:rFonts w:ascii="Times New Roman" w:hAnsi="Times New Roman" w:cs="Times New Roman"/>
                <w:color w:val="000000"/>
                <w:sz w:val="24"/>
                <w:szCs w:val="24"/>
              </w:rPr>
              <w:t xml:space="preserve">» в </w:t>
            </w:r>
            <w:proofErr w:type="spellStart"/>
            <w:r w:rsidRPr="001C2D3F">
              <w:rPr>
                <w:rFonts w:ascii="Times New Roman" w:hAnsi="Times New Roman" w:cs="Times New Roman"/>
                <w:color w:val="000000"/>
                <w:sz w:val="24"/>
                <w:szCs w:val="24"/>
              </w:rPr>
              <w:t>баскетболе</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Игры с приемами футбола: метко в цель</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Игры с приемами футбола: метко в цель</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lastRenderedPageBreak/>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59</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Гонка мячей и слалом с мячом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60</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Гонка мячей и слалом с мячом</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61</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Футбольный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бильярд</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62</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Футбольный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бильярд</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63</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Бросок</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ногой</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64</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Бросок</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ногой</w:t>
            </w:r>
            <w:proofErr w:type="spellEnd"/>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65</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выполнения спортивных нормативов 2 ступени</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66</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техники безопасности на уроках. Укрепление здоровья через ВФСК ГТО</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67</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«Праздник ГТО». Соревнования со сдачей норм ГТО, с соблюдением правил и техники выполнения испытаний (тестов) 2 ступени ГТО</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1140" w:type="dxa"/>
            <w:tcMar>
              <w:top w:w="50" w:type="dxa"/>
              <w:left w:w="100" w:type="dxa"/>
            </w:tcMar>
            <w:vAlign w:val="center"/>
          </w:tcPr>
          <w:p w:rsidR="004466CC" w:rsidRPr="001C2D3F" w:rsidRDefault="004466CC" w:rsidP="004466C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68</w:t>
            </w:r>
          </w:p>
        </w:tc>
        <w:tc>
          <w:tcPr>
            <w:tcW w:w="4543"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«Праздник ГТО». Соревнования со сдачей норм ГТО, с соблюдением правил и техники выполнения испытаний (тестов) 2 ступени ГТО</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rPr>
            </w:pPr>
          </w:p>
        </w:tc>
        <w:tc>
          <w:tcPr>
            <w:tcW w:w="2221" w:type="dxa"/>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4466CC" w:rsidRPr="001C2D3F" w:rsidRDefault="004466CC" w:rsidP="004466C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4466CC" w:rsidRPr="001C2D3F" w:rsidTr="004466CC">
        <w:trPr>
          <w:trHeight w:val="144"/>
          <w:tblCellSpacing w:w="20" w:type="nil"/>
        </w:trPr>
        <w:tc>
          <w:tcPr>
            <w:tcW w:w="5683" w:type="dxa"/>
            <w:gridSpan w:val="2"/>
            <w:tcMar>
              <w:top w:w="50" w:type="dxa"/>
              <w:left w:w="100" w:type="dxa"/>
            </w:tcMar>
            <w:vAlign w:val="center"/>
          </w:tcPr>
          <w:p w:rsidR="004466CC" w:rsidRPr="001C2D3F" w:rsidRDefault="004466CC" w:rsidP="004466C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13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68 </w:t>
            </w:r>
          </w:p>
        </w:tc>
        <w:tc>
          <w:tcPr>
            <w:tcW w:w="1222"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 </w:t>
            </w:r>
          </w:p>
        </w:tc>
        <w:tc>
          <w:tcPr>
            <w:tcW w:w="1843" w:type="dxa"/>
            <w:tcMar>
              <w:top w:w="50" w:type="dxa"/>
              <w:left w:w="100" w:type="dxa"/>
            </w:tcMar>
            <w:vAlign w:val="center"/>
          </w:tcPr>
          <w:p w:rsidR="004466CC" w:rsidRPr="001C2D3F" w:rsidRDefault="004466CC" w:rsidP="004466C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4159" w:type="dxa"/>
            <w:gridSpan w:val="2"/>
            <w:tcMar>
              <w:top w:w="50" w:type="dxa"/>
              <w:left w:w="100" w:type="dxa"/>
            </w:tcMar>
            <w:vAlign w:val="center"/>
          </w:tcPr>
          <w:p w:rsidR="004466CC" w:rsidRPr="001C2D3F" w:rsidRDefault="004466CC" w:rsidP="004466CC">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4466CC" w:rsidP="004466CC">
      <w:pPr>
        <w:spacing w:after="0"/>
        <w:ind w:left="120"/>
        <w:jc w:val="center"/>
        <w:rPr>
          <w:rFonts w:ascii="Times New Roman" w:hAnsi="Times New Roman" w:cs="Times New Roman"/>
          <w:sz w:val="24"/>
          <w:szCs w:val="24"/>
        </w:rPr>
      </w:pPr>
      <w:r w:rsidRPr="001C2D3F">
        <w:rPr>
          <w:rFonts w:ascii="Times New Roman" w:hAnsi="Times New Roman" w:cs="Times New Roman"/>
          <w:b/>
          <w:color w:val="000000"/>
          <w:sz w:val="24"/>
          <w:szCs w:val="24"/>
        </w:rPr>
        <w:lastRenderedPageBreak/>
        <w:t>ПОУРОЧНОЕ ПЛАНИРОВАНИЕ</w:t>
      </w:r>
      <w:r w:rsidR="00B10A3A" w:rsidRPr="001C2D3F">
        <w:rPr>
          <w:rFonts w:ascii="Times New Roman" w:hAnsi="Times New Roman" w:cs="Times New Roman"/>
          <w:b/>
          <w:color w:val="000000"/>
          <w:sz w:val="24"/>
          <w:szCs w:val="24"/>
        </w:rPr>
        <w:t xml:space="preserve"> 3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83"/>
        <w:gridCol w:w="4493"/>
        <w:gridCol w:w="1097"/>
        <w:gridCol w:w="1265"/>
        <w:gridCol w:w="1843"/>
        <w:gridCol w:w="1938"/>
        <w:gridCol w:w="2221"/>
      </w:tblGrid>
      <w:tr w:rsidR="00B311DD" w:rsidRPr="001C2D3F" w:rsidTr="00B311DD">
        <w:trPr>
          <w:trHeight w:val="144"/>
          <w:tblCellSpacing w:w="20" w:type="nil"/>
        </w:trPr>
        <w:tc>
          <w:tcPr>
            <w:tcW w:w="1183" w:type="dxa"/>
            <w:vMerge w:val="restart"/>
            <w:tcMar>
              <w:top w:w="50" w:type="dxa"/>
              <w:left w:w="100" w:type="dxa"/>
            </w:tcMar>
            <w:vAlign w:val="center"/>
          </w:tcPr>
          <w:p w:rsidR="00B311DD" w:rsidRPr="001C2D3F" w:rsidRDefault="00B311DD">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B311DD" w:rsidRPr="001C2D3F" w:rsidRDefault="00B311DD">
            <w:pPr>
              <w:spacing w:after="0"/>
              <w:ind w:left="135"/>
              <w:rPr>
                <w:rFonts w:ascii="Times New Roman" w:hAnsi="Times New Roman" w:cs="Times New Roman"/>
                <w:sz w:val="24"/>
                <w:szCs w:val="24"/>
              </w:rPr>
            </w:pPr>
          </w:p>
        </w:tc>
        <w:tc>
          <w:tcPr>
            <w:tcW w:w="4493" w:type="dxa"/>
            <w:vMerge w:val="restart"/>
            <w:tcMar>
              <w:top w:w="50" w:type="dxa"/>
              <w:left w:w="100" w:type="dxa"/>
            </w:tcMar>
            <w:vAlign w:val="center"/>
          </w:tcPr>
          <w:p w:rsidR="00B311DD" w:rsidRPr="001C2D3F" w:rsidRDefault="00B311DD">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Тема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урока</w:t>
            </w:r>
            <w:proofErr w:type="spellEnd"/>
            <w:r w:rsidRPr="001C2D3F">
              <w:rPr>
                <w:rFonts w:ascii="Times New Roman" w:hAnsi="Times New Roman" w:cs="Times New Roman"/>
                <w:b/>
                <w:color w:val="000000"/>
                <w:sz w:val="24"/>
                <w:szCs w:val="24"/>
              </w:rPr>
              <w:t xml:space="preserve"> </w:t>
            </w:r>
          </w:p>
          <w:p w:rsidR="00B311DD" w:rsidRPr="001C2D3F" w:rsidRDefault="00B311DD">
            <w:pPr>
              <w:spacing w:after="0"/>
              <w:ind w:left="135"/>
              <w:rPr>
                <w:rFonts w:ascii="Times New Roman" w:hAnsi="Times New Roman" w:cs="Times New Roman"/>
                <w:sz w:val="24"/>
                <w:szCs w:val="24"/>
              </w:rPr>
            </w:pPr>
          </w:p>
        </w:tc>
        <w:tc>
          <w:tcPr>
            <w:tcW w:w="2362" w:type="dxa"/>
            <w:gridSpan w:val="2"/>
            <w:tcBorders>
              <w:right w:val="single" w:sz="4" w:space="0" w:color="auto"/>
            </w:tcBorders>
            <w:tcMar>
              <w:top w:w="50" w:type="dxa"/>
              <w:left w:w="100" w:type="dxa"/>
            </w:tcMar>
            <w:vAlign w:val="center"/>
          </w:tcPr>
          <w:p w:rsidR="00B311DD" w:rsidRPr="001C2D3F" w:rsidRDefault="00B311DD">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3781" w:type="dxa"/>
            <w:gridSpan w:val="2"/>
            <w:tcBorders>
              <w:left w:val="single" w:sz="4" w:space="0" w:color="auto"/>
            </w:tcBorders>
            <w:vAlign w:val="center"/>
          </w:tcPr>
          <w:p w:rsidR="00B311DD" w:rsidRPr="001C2D3F" w:rsidRDefault="00B311DD" w:rsidP="00B311DD">
            <w:pPr>
              <w:spacing w:after="0"/>
              <w:ind w:left="135"/>
              <w:jc w:val="center"/>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Дата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изучения</w:t>
            </w:r>
            <w:proofErr w:type="spellEnd"/>
          </w:p>
        </w:tc>
        <w:tc>
          <w:tcPr>
            <w:tcW w:w="2221" w:type="dxa"/>
            <w:vMerge w:val="restart"/>
            <w:tcMar>
              <w:top w:w="50" w:type="dxa"/>
              <w:left w:w="100" w:type="dxa"/>
            </w:tcMar>
            <w:vAlign w:val="center"/>
          </w:tcPr>
          <w:p w:rsidR="00B311DD" w:rsidRPr="001C2D3F" w:rsidRDefault="00B311DD">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B311DD" w:rsidRPr="001C2D3F" w:rsidRDefault="00B311DD">
            <w:pPr>
              <w:spacing w:after="0"/>
              <w:ind w:left="135"/>
              <w:rPr>
                <w:rFonts w:ascii="Times New Roman" w:hAnsi="Times New Roman" w:cs="Times New Roman"/>
                <w:sz w:val="24"/>
                <w:szCs w:val="24"/>
              </w:rPr>
            </w:pPr>
          </w:p>
        </w:tc>
      </w:tr>
      <w:tr w:rsidR="00B311DD" w:rsidRPr="001C2D3F" w:rsidTr="00813059">
        <w:trPr>
          <w:trHeight w:val="144"/>
          <w:tblCellSpacing w:w="20" w:type="nil"/>
        </w:trPr>
        <w:tc>
          <w:tcPr>
            <w:tcW w:w="1183" w:type="dxa"/>
            <w:vMerge/>
            <w:tcBorders>
              <w:top w:val="nil"/>
            </w:tcBorders>
            <w:tcMar>
              <w:top w:w="50" w:type="dxa"/>
              <w:left w:w="100" w:type="dxa"/>
            </w:tcMar>
          </w:tcPr>
          <w:p w:rsidR="00B311DD" w:rsidRPr="001C2D3F" w:rsidRDefault="00B311DD" w:rsidP="00B311DD">
            <w:pPr>
              <w:rPr>
                <w:rFonts w:ascii="Times New Roman" w:hAnsi="Times New Roman" w:cs="Times New Roman"/>
                <w:sz w:val="24"/>
                <w:szCs w:val="24"/>
              </w:rPr>
            </w:pPr>
          </w:p>
        </w:tc>
        <w:tc>
          <w:tcPr>
            <w:tcW w:w="4493" w:type="dxa"/>
            <w:vMerge/>
            <w:tcBorders>
              <w:top w:val="nil"/>
            </w:tcBorders>
            <w:tcMar>
              <w:top w:w="50" w:type="dxa"/>
              <w:left w:w="100" w:type="dxa"/>
            </w:tcMar>
          </w:tcPr>
          <w:p w:rsidR="00B311DD" w:rsidRPr="001C2D3F" w:rsidRDefault="00B311DD" w:rsidP="00B311DD">
            <w:pPr>
              <w:rPr>
                <w:rFonts w:ascii="Times New Roman" w:hAnsi="Times New Roman" w:cs="Times New Roman"/>
                <w:sz w:val="24"/>
                <w:szCs w:val="24"/>
              </w:rPr>
            </w:pPr>
          </w:p>
        </w:tc>
        <w:tc>
          <w:tcPr>
            <w:tcW w:w="1097"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B311DD" w:rsidRPr="001C2D3F" w:rsidRDefault="00B311DD" w:rsidP="00B311DD">
            <w:pPr>
              <w:spacing w:after="0"/>
              <w:ind w:left="135"/>
              <w:rPr>
                <w:rFonts w:ascii="Times New Roman" w:hAnsi="Times New Roman" w:cs="Times New Roman"/>
                <w:sz w:val="24"/>
                <w:szCs w:val="24"/>
              </w:rPr>
            </w:pPr>
          </w:p>
        </w:tc>
        <w:tc>
          <w:tcPr>
            <w:tcW w:w="1265" w:type="dxa"/>
            <w:tcBorders>
              <w:right w:val="single" w:sz="4" w:space="0" w:color="auto"/>
            </w:tcBorders>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B311DD" w:rsidRPr="001C2D3F" w:rsidRDefault="00B311DD" w:rsidP="00B311DD">
            <w:pPr>
              <w:spacing w:after="0"/>
              <w:ind w:left="135"/>
              <w:rPr>
                <w:rFonts w:ascii="Times New Roman" w:hAnsi="Times New Roman" w:cs="Times New Roman"/>
                <w:sz w:val="24"/>
                <w:szCs w:val="24"/>
              </w:rPr>
            </w:pPr>
          </w:p>
        </w:tc>
        <w:tc>
          <w:tcPr>
            <w:tcW w:w="1843" w:type="dxa"/>
            <w:tcBorders>
              <w:top w:val="single" w:sz="4" w:space="0" w:color="auto"/>
              <w:left w:val="single" w:sz="4" w:space="0" w:color="auto"/>
            </w:tcBorders>
            <w:tcMar>
              <w:top w:w="50" w:type="dxa"/>
              <w:left w:w="100" w:type="dxa"/>
            </w:tcMar>
            <w:vAlign w:val="center"/>
          </w:tcPr>
          <w:p w:rsidR="00B311DD" w:rsidRPr="001C2D3F" w:rsidRDefault="00B311DD" w:rsidP="00B311DD">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плану</w:t>
            </w:r>
          </w:p>
        </w:tc>
        <w:tc>
          <w:tcPr>
            <w:tcW w:w="1938" w:type="dxa"/>
            <w:tcBorders>
              <w:top w:val="single" w:sz="4" w:space="0" w:color="auto"/>
              <w:left w:val="single" w:sz="4" w:space="0" w:color="auto"/>
            </w:tcBorders>
            <w:tcMar>
              <w:top w:w="50" w:type="dxa"/>
              <w:left w:w="100" w:type="dxa"/>
            </w:tcMar>
            <w:vAlign w:val="center"/>
          </w:tcPr>
          <w:p w:rsidR="00B311DD" w:rsidRPr="001C2D3F" w:rsidRDefault="00B311DD" w:rsidP="00B311DD">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факту</w:t>
            </w:r>
          </w:p>
        </w:tc>
        <w:tc>
          <w:tcPr>
            <w:tcW w:w="2221" w:type="dxa"/>
            <w:vMerge/>
            <w:tcBorders>
              <w:top w:val="nil"/>
            </w:tcBorders>
            <w:tcMar>
              <w:top w:w="50" w:type="dxa"/>
              <w:left w:w="100" w:type="dxa"/>
            </w:tcMar>
          </w:tcPr>
          <w:p w:rsidR="00B311DD" w:rsidRPr="001C2D3F" w:rsidRDefault="00B311DD" w:rsidP="00B311DD">
            <w:pPr>
              <w:rPr>
                <w:rFonts w:ascii="Times New Roman" w:hAnsi="Times New Roman" w:cs="Times New Roman"/>
                <w:sz w:val="24"/>
                <w:szCs w:val="24"/>
              </w:rPr>
            </w:pP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Физическая культура у древних народов</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История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появления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современного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спорта</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Виды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физических</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упражнений</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Измерение пульса на занятиях физической культурой</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Дозировка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физических</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нагрузок</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Составление индивидуального графика занятий по развитию физических качеств</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Закаливание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организма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под</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душем</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Дыхательная гимнастика и гимнастика для глаз</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9</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Строевые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команды</w:t>
            </w:r>
            <w:proofErr w:type="spellEnd"/>
            <w:r w:rsidRPr="001C2D3F">
              <w:rPr>
                <w:rFonts w:ascii="Times New Roman" w:hAnsi="Times New Roman" w:cs="Times New Roman"/>
                <w:color w:val="000000"/>
                <w:sz w:val="24"/>
                <w:szCs w:val="24"/>
              </w:rPr>
              <w:t xml:space="preserve"> и </w:t>
            </w:r>
            <w:proofErr w:type="spellStart"/>
            <w:r w:rsidRPr="001C2D3F">
              <w:rPr>
                <w:rFonts w:ascii="Times New Roman" w:hAnsi="Times New Roman" w:cs="Times New Roman"/>
                <w:color w:val="000000"/>
                <w:sz w:val="24"/>
                <w:szCs w:val="24"/>
              </w:rPr>
              <w:t>упражнения</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10</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Лазанье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канату</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Лазанье по канату</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lastRenderedPageBreak/>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12</w:t>
            </w:r>
          </w:p>
        </w:tc>
        <w:tc>
          <w:tcPr>
            <w:tcW w:w="449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lang w:val="ru-RU"/>
              </w:rPr>
            </w:pPr>
            <w:r w:rsidRPr="001C2D3F">
              <w:rPr>
                <w:rFonts w:ascii="Times New Roman" w:hAnsi="Times New Roman" w:cs="Times New Roman"/>
                <w:sz w:val="24"/>
                <w:szCs w:val="24"/>
                <w:lang w:val="ru-RU"/>
              </w:rPr>
              <w:t>Передвижения по гимнастической скамейке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Передвижения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скамейке</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на высокой перекладине – мальчики. </w:t>
            </w:r>
            <w:proofErr w:type="spellStart"/>
            <w:r w:rsidRPr="001C2D3F">
              <w:rPr>
                <w:rFonts w:ascii="Times New Roman" w:hAnsi="Times New Roman" w:cs="Times New Roman"/>
                <w:color w:val="000000"/>
                <w:sz w:val="24"/>
                <w:szCs w:val="24"/>
              </w:rPr>
              <w:t>Подтягивание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виса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лежа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низкой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перекладине</w:t>
            </w:r>
            <w:proofErr w:type="spellEnd"/>
            <w:r w:rsidRPr="001C2D3F">
              <w:rPr>
                <w:rFonts w:ascii="Times New Roman" w:hAnsi="Times New Roman" w:cs="Times New Roman"/>
                <w:color w:val="000000"/>
                <w:sz w:val="24"/>
                <w:szCs w:val="24"/>
              </w:rPr>
              <w:t xml:space="preserve"> 90 </w:t>
            </w:r>
            <w:proofErr w:type="spellStart"/>
            <w:r w:rsidRPr="001C2D3F">
              <w:rPr>
                <w:rFonts w:ascii="Times New Roman" w:hAnsi="Times New Roman" w:cs="Times New Roman"/>
                <w:color w:val="000000"/>
                <w:sz w:val="24"/>
                <w:szCs w:val="24"/>
              </w:rPr>
              <w:t>см</w:t>
            </w:r>
            <w:proofErr w:type="spellEnd"/>
            <w:r w:rsidRPr="001C2D3F">
              <w:rPr>
                <w:rFonts w:ascii="Times New Roman" w:hAnsi="Times New Roman" w:cs="Times New Roman"/>
                <w:color w:val="000000"/>
                <w:sz w:val="24"/>
                <w:szCs w:val="24"/>
              </w:rPr>
              <w:t xml:space="preserve"> - </w:t>
            </w:r>
            <w:proofErr w:type="spellStart"/>
            <w:r w:rsidRPr="001C2D3F">
              <w:rPr>
                <w:rFonts w:ascii="Times New Roman" w:hAnsi="Times New Roman" w:cs="Times New Roman"/>
                <w:color w:val="000000"/>
                <w:sz w:val="24"/>
                <w:szCs w:val="24"/>
              </w:rPr>
              <w:t>девочки</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на высокой перекладине – мальчики. </w:t>
            </w:r>
            <w:proofErr w:type="spellStart"/>
            <w:r w:rsidRPr="001C2D3F">
              <w:rPr>
                <w:rFonts w:ascii="Times New Roman" w:hAnsi="Times New Roman" w:cs="Times New Roman"/>
                <w:color w:val="000000"/>
                <w:sz w:val="24"/>
                <w:szCs w:val="24"/>
              </w:rPr>
              <w:t>Подтягивание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виса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лежа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низкой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перекладине</w:t>
            </w:r>
            <w:proofErr w:type="spellEnd"/>
            <w:r w:rsidRPr="001C2D3F">
              <w:rPr>
                <w:rFonts w:ascii="Times New Roman" w:hAnsi="Times New Roman" w:cs="Times New Roman"/>
                <w:color w:val="000000"/>
                <w:sz w:val="24"/>
                <w:szCs w:val="24"/>
              </w:rPr>
              <w:t xml:space="preserve"> 90 </w:t>
            </w:r>
            <w:proofErr w:type="spellStart"/>
            <w:r w:rsidRPr="001C2D3F">
              <w:rPr>
                <w:rFonts w:ascii="Times New Roman" w:hAnsi="Times New Roman" w:cs="Times New Roman"/>
                <w:color w:val="000000"/>
                <w:sz w:val="24"/>
                <w:szCs w:val="24"/>
              </w:rPr>
              <w:t>см</w:t>
            </w:r>
            <w:proofErr w:type="spellEnd"/>
            <w:r w:rsidRPr="001C2D3F">
              <w:rPr>
                <w:rFonts w:ascii="Times New Roman" w:hAnsi="Times New Roman" w:cs="Times New Roman"/>
                <w:color w:val="000000"/>
                <w:sz w:val="24"/>
                <w:szCs w:val="24"/>
              </w:rPr>
              <w:t xml:space="preserve"> - </w:t>
            </w:r>
            <w:proofErr w:type="spellStart"/>
            <w:r w:rsidRPr="001C2D3F">
              <w:rPr>
                <w:rFonts w:ascii="Times New Roman" w:hAnsi="Times New Roman" w:cs="Times New Roman"/>
                <w:color w:val="000000"/>
                <w:sz w:val="24"/>
                <w:szCs w:val="24"/>
              </w:rPr>
              <w:t>девочки</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Передвижения по гимнастической скамейке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Передвижения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стенке</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Поднимание туловища из положения лежа на спине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19</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Поднимание туловища из положения лежа на спине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20</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Прыжки через скакалку</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lastRenderedPageBreak/>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Прыжки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через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скакалку</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Ритмическая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гимнастика</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Ритмическая гимнастика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Сгибание и разгибание рук в упоре лежа на полу</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Танцевальные упражнения из танца галоп</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Танцевальные упражнения из танца полька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29</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30</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31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Прыжок в длину с разбега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32</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Прыжок в длину с разбега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Броски</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набивного</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мяча</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Метание теннисного мяча в цель</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Метание теннисного мяча в цель</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Челночный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бег</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Челночный бег 3х10 м</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Челночный бег 3х10 м</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39</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Бег с ускорением на короткую дистанцию</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40</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Бег с ускорением на короткую дистанцию</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Бег на 30 м</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42</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Бег на 30 м</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43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Кросс на 2 км</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Бег на 1000 м</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Подвижные игры с элементами спортивных игр: парашютисты, стрелки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Подвижные игры с элементами спортивных игр: парашютисты, стрелки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49</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50</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52</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Подвижные игры с приемами баскетбола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Подвижные игры с приемами баскетбола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волейбол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56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Спортивная игра волейбол</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59</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60</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61</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62</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63</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64</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proofErr w:type="spellStart"/>
            <w:r w:rsidRPr="001C2D3F">
              <w:rPr>
                <w:rFonts w:ascii="Times New Roman" w:hAnsi="Times New Roman" w:cs="Times New Roman"/>
                <w:color w:val="000000"/>
                <w:sz w:val="24"/>
                <w:szCs w:val="24"/>
              </w:rPr>
              <w:t>Спортивная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65</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Подвижные игры с приемами футбола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66</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Подвижные игры с приемами футбола</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t>67</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Соревнования «А ты сдал нормы ГТО?», с соблюдением правил и </w:t>
            </w:r>
            <w:r w:rsidRPr="001C2D3F">
              <w:rPr>
                <w:rFonts w:ascii="Times New Roman" w:hAnsi="Times New Roman" w:cs="Times New Roman"/>
                <w:color w:val="000000"/>
                <w:sz w:val="24"/>
                <w:szCs w:val="24"/>
                <w:lang w:val="ru-RU"/>
              </w:rPr>
              <w:lastRenderedPageBreak/>
              <w:t>техники выполнения испытаний (тестов) 2-3 ступени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lastRenderedPageBreak/>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1183" w:type="dxa"/>
            <w:tcMar>
              <w:top w:w="50" w:type="dxa"/>
              <w:left w:w="100" w:type="dxa"/>
            </w:tcMar>
            <w:vAlign w:val="center"/>
          </w:tcPr>
          <w:p w:rsidR="00B311DD" w:rsidRPr="001C2D3F" w:rsidRDefault="00B311DD" w:rsidP="00B311DD">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68</w:t>
            </w:r>
          </w:p>
        </w:tc>
        <w:tc>
          <w:tcPr>
            <w:tcW w:w="4493"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Соревнования «А ты сдал нормы ГТО?», с соблюдением правил и техники выполнения испытаний (тестов) 2-3 ступени</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p>
        </w:tc>
        <w:tc>
          <w:tcPr>
            <w:tcW w:w="1938"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rPr>
            </w:pPr>
          </w:p>
        </w:tc>
        <w:tc>
          <w:tcPr>
            <w:tcW w:w="2221" w:type="dxa"/>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B311DD" w:rsidRPr="001C2D3F" w:rsidRDefault="00B311DD" w:rsidP="00B311DD">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B311DD" w:rsidRPr="001C2D3F" w:rsidTr="00B311DD">
        <w:trPr>
          <w:trHeight w:val="144"/>
          <w:tblCellSpacing w:w="20" w:type="nil"/>
        </w:trPr>
        <w:tc>
          <w:tcPr>
            <w:tcW w:w="5676" w:type="dxa"/>
            <w:gridSpan w:val="2"/>
            <w:tcMar>
              <w:top w:w="50" w:type="dxa"/>
              <w:left w:w="100" w:type="dxa"/>
            </w:tcMar>
            <w:vAlign w:val="center"/>
          </w:tcPr>
          <w:p w:rsidR="00B311DD" w:rsidRPr="001C2D3F" w:rsidRDefault="00B311DD" w:rsidP="00B311DD">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097"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68 </w:t>
            </w:r>
          </w:p>
        </w:tc>
        <w:tc>
          <w:tcPr>
            <w:tcW w:w="1265"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4 </w:t>
            </w:r>
          </w:p>
        </w:tc>
        <w:tc>
          <w:tcPr>
            <w:tcW w:w="1843" w:type="dxa"/>
            <w:tcMar>
              <w:top w:w="50" w:type="dxa"/>
              <w:left w:w="100" w:type="dxa"/>
            </w:tcMar>
            <w:vAlign w:val="center"/>
          </w:tcPr>
          <w:p w:rsidR="00B311DD" w:rsidRPr="001C2D3F" w:rsidRDefault="00B311DD" w:rsidP="00B311DD">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4159" w:type="dxa"/>
            <w:gridSpan w:val="2"/>
            <w:tcMar>
              <w:top w:w="50" w:type="dxa"/>
              <w:left w:w="100" w:type="dxa"/>
            </w:tcMar>
            <w:vAlign w:val="center"/>
          </w:tcPr>
          <w:p w:rsidR="00B311DD" w:rsidRPr="001C2D3F" w:rsidRDefault="00B311DD" w:rsidP="00B311DD">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DD345F" w:rsidP="00DD345F">
      <w:pPr>
        <w:spacing w:after="0"/>
        <w:ind w:left="120"/>
        <w:jc w:val="center"/>
        <w:rPr>
          <w:rFonts w:ascii="Times New Roman" w:hAnsi="Times New Roman" w:cs="Times New Roman"/>
          <w:sz w:val="24"/>
          <w:szCs w:val="24"/>
        </w:rPr>
      </w:pPr>
      <w:r w:rsidRPr="001C2D3F">
        <w:rPr>
          <w:rFonts w:ascii="Times New Roman" w:hAnsi="Times New Roman" w:cs="Times New Roman"/>
          <w:b/>
          <w:color w:val="000000"/>
          <w:sz w:val="24"/>
          <w:szCs w:val="24"/>
        </w:rPr>
        <w:lastRenderedPageBreak/>
        <w:t>ПОУРОЧНОЕ ПЛАНИРОВАНИЕ</w:t>
      </w:r>
      <w:r w:rsidR="00B10A3A" w:rsidRPr="001C2D3F">
        <w:rPr>
          <w:rFonts w:ascii="Times New Roman" w:hAnsi="Times New Roman" w:cs="Times New Roman"/>
          <w:b/>
          <w:color w:val="000000"/>
          <w:sz w:val="24"/>
          <w:szCs w:val="24"/>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23"/>
        <w:gridCol w:w="4149"/>
        <w:gridCol w:w="1064"/>
        <w:gridCol w:w="1277"/>
        <w:gridCol w:w="2126"/>
        <w:gridCol w:w="2080"/>
        <w:gridCol w:w="2221"/>
      </w:tblGrid>
      <w:tr w:rsidR="00571AFC" w:rsidRPr="001C2D3F" w:rsidTr="00571AFC">
        <w:trPr>
          <w:trHeight w:val="144"/>
          <w:tblCellSpacing w:w="20" w:type="nil"/>
        </w:trPr>
        <w:tc>
          <w:tcPr>
            <w:tcW w:w="1123" w:type="dxa"/>
            <w:vMerge w:val="restart"/>
            <w:tcMar>
              <w:top w:w="50" w:type="dxa"/>
              <w:left w:w="100" w:type="dxa"/>
            </w:tcMar>
            <w:vAlign w:val="center"/>
          </w:tcPr>
          <w:p w:rsidR="00571AFC" w:rsidRPr="001C2D3F" w:rsidRDefault="00571AFC">
            <w:pPr>
              <w:spacing w:after="0"/>
              <w:ind w:left="135"/>
              <w:rPr>
                <w:rFonts w:ascii="Times New Roman" w:hAnsi="Times New Roman" w:cs="Times New Roman"/>
                <w:sz w:val="24"/>
                <w:szCs w:val="24"/>
              </w:rPr>
            </w:pPr>
            <w:r w:rsidRPr="001C2D3F">
              <w:rPr>
                <w:rFonts w:ascii="Times New Roman" w:hAnsi="Times New Roman" w:cs="Times New Roman"/>
                <w:b/>
                <w:color w:val="000000"/>
                <w:sz w:val="24"/>
                <w:szCs w:val="24"/>
              </w:rPr>
              <w:t xml:space="preserve">№ п/п </w:t>
            </w:r>
          </w:p>
          <w:p w:rsidR="00571AFC" w:rsidRPr="001C2D3F" w:rsidRDefault="00571AFC">
            <w:pPr>
              <w:spacing w:after="0"/>
              <w:ind w:left="135"/>
              <w:rPr>
                <w:rFonts w:ascii="Times New Roman" w:hAnsi="Times New Roman" w:cs="Times New Roman"/>
                <w:sz w:val="24"/>
                <w:szCs w:val="24"/>
              </w:rPr>
            </w:pPr>
          </w:p>
        </w:tc>
        <w:tc>
          <w:tcPr>
            <w:tcW w:w="4149" w:type="dxa"/>
            <w:vMerge w:val="restart"/>
            <w:tcMar>
              <w:top w:w="50" w:type="dxa"/>
              <w:left w:w="100" w:type="dxa"/>
            </w:tcMar>
            <w:vAlign w:val="center"/>
          </w:tcPr>
          <w:p w:rsidR="00571AFC" w:rsidRPr="001C2D3F" w:rsidRDefault="00571AF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Тема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урока</w:t>
            </w:r>
            <w:proofErr w:type="spellEnd"/>
            <w:r w:rsidRPr="001C2D3F">
              <w:rPr>
                <w:rFonts w:ascii="Times New Roman" w:hAnsi="Times New Roman" w:cs="Times New Roman"/>
                <w:b/>
                <w:color w:val="000000"/>
                <w:sz w:val="24"/>
                <w:szCs w:val="24"/>
              </w:rPr>
              <w:t xml:space="preserve"> </w:t>
            </w:r>
          </w:p>
          <w:p w:rsidR="00571AFC" w:rsidRPr="001C2D3F" w:rsidRDefault="00571AFC">
            <w:pPr>
              <w:spacing w:after="0"/>
              <w:ind w:left="135"/>
              <w:rPr>
                <w:rFonts w:ascii="Times New Roman" w:hAnsi="Times New Roman" w:cs="Times New Roman"/>
                <w:sz w:val="24"/>
                <w:szCs w:val="24"/>
              </w:rPr>
            </w:pPr>
          </w:p>
        </w:tc>
        <w:tc>
          <w:tcPr>
            <w:tcW w:w="2341" w:type="dxa"/>
            <w:gridSpan w:val="2"/>
            <w:tcBorders>
              <w:bottom w:val="single" w:sz="4" w:space="0" w:color="auto"/>
              <w:right w:val="single" w:sz="4" w:space="0" w:color="auto"/>
            </w:tcBorders>
            <w:tcMar>
              <w:top w:w="50" w:type="dxa"/>
              <w:left w:w="100" w:type="dxa"/>
            </w:tcMar>
            <w:vAlign w:val="center"/>
          </w:tcPr>
          <w:p w:rsidR="00571AFC" w:rsidRPr="001C2D3F" w:rsidRDefault="00571AFC">
            <w:pPr>
              <w:spacing w:after="0"/>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Количество</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часов</w:t>
            </w:r>
            <w:proofErr w:type="spellEnd"/>
          </w:p>
        </w:tc>
        <w:tc>
          <w:tcPr>
            <w:tcW w:w="4206" w:type="dxa"/>
            <w:gridSpan w:val="2"/>
            <w:tcBorders>
              <w:left w:val="single" w:sz="4" w:space="0" w:color="auto"/>
              <w:bottom w:val="single" w:sz="4" w:space="0" w:color="auto"/>
            </w:tcBorders>
            <w:vAlign w:val="center"/>
          </w:tcPr>
          <w:p w:rsidR="00571AFC" w:rsidRPr="001C2D3F" w:rsidRDefault="00571AFC" w:rsidP="00571AFC">
            <w:pPr>
              <w:spacing w:after="0"/>
              <w:ind w:left="135"/>
              <w:jc w:val="center"/>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Дата</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изучения</w:t>
            </w:r>
            <w:proofErr w:type="spellEnd"/>
          </w:p>
          <w:p w:rsidR="00571AFC" w:rsidRPr="001C2D3F" w:rsidRDefault="00571AFC" w:rsidP="00571AFC">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571AFC" w:rsidRPr="001C2D3F" w:rsidRDefault="00571AF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Электронные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цифровые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образовательные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ресурсы</w:t>
            </w:r>
            <w:proofErr w:type="spellEnd"/>
            <w:r w:rsidRPr="001C2D3F">
              <w:rPr>
                <w:rFonts w:ascii="Times New Roman" w:hAnsi="Times New Roman" w:cs="Times New Roman"/>
                <w:b/>
                <w:color w:val="000000"/>
                <w:sz w:val="24"/>
                <w:szCs w:val="24"/>
              </w:rPr>
              <w:t xml:space="preserve"> </w:t>
            </w:r>
          </w:p>
          <w:p w:rsidR="00571AFC" w:rsidRPr="001C2D3F" w:rsidRDefault="00571AFC">
            <w:pPr>
              <w:spacing w:after="0"/>
              <w:ind w:left="135"/>
              <w:rPr>
                <w:rFonts w:ascii="Times New Roman" w:hAnsi="Times New Roman" w:cs="Times New Roman"/>
                <w:sz w:val="24"/>
                <w:szCs w:val="24"/>
              </w:rPr>
            </w:pPr>
          </w:p>
        </w:tc>
      </w:tr>
      <w:tr w:rsidR="00571AFC" w:rsidRPr="001C2D3F" w:rsidTr="00813059">
        <w:trPr>
          <w:trHeight w:val="144"/>
          <w:tblCellSpacing w:w="20" w:type="nil"/>
        </w:trPr>
        <w:tc>
          <w:tcPr>
            <w:tcW w:w="1123" w:type="dxa"/>
            <w:vMerge/>
            <w:tcBorders>
              <w:top w:val="nil"/>
            </w:tcBorders>
            <w:tcMar>
              <w:top w:w="50" w:type="dxa"/>
              <w:left w:w="100" w:type="dxa"/>
            </w:tcMar>
          </w:tcPr>
          <w:p w:rsidR="00571AFC" w:rsidRPr="001C2D3F" w:rsidRDefault="00571AFC" w:rsidP="00571AFC">
            <w:pPr>
              <w:rPr>
                <w:rFonts w:ascii="Times New Roman" w:hAnsi="Times New Roman" w:cs="Times New Roman"/>
                <w:sz w:val="24"/>
                <w:szCs w:val="24"/>
              </w:rPr>
            </w:pPr>
          </w:p>
        </w:tc>
        <w:tc>
          <w:tcPr>
            <w:tcW w:w="4149" w:type="dxa"/>
            <w:vMerge/>
            <w:tcBorders>
              <w:top w:val="nil"/>
            </w:tcBorders>
            <w:tcMar>
              <w:top w:w="50" w:type="dxa"/>
              <w:left w:w="100" w:type="dxa"/>
            </w:tcMar>
          </w:tcPr>
          <w:p w:rsidR="00571AFC" w:rsidRPr="001C2D3F" w:rsidRDefault="00571AFC" w:rsidP="00571AFC">
            <w:pPr>
              <w:rPr>
                <w:rFonts w:ascii="Times New Roman" w:hAnsi="Times New Roman" w:cs="Times New Roman"/>
                <w:sz w:val="24"/>
                <w:szCs w:val="24"/>
              </w:rPr>
            </w:pPr>
          </w:p>
        </w:tc>
        <w:tc>
          <w:tcPr>
            <w:tcW w:w="1064"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Всего</w:t>
            </w:r>
            <w:proofErr w:type="spellEnd"/>
            <w:r w:rsidRPr="001C2D3F">
              <w:rPr>
                <w:rFonts w:ascii="Times New Roman" w:hAnsi="Times New Roman" w:cs="Times New Roman"/>
                <w:b/>
                <w:color w:val="000000"/>
                <w:sz w:val="24"/>
                <w:szCs w:val="24"/>
              </w:rPr>
              <w:t xml:space="preserve"> </w:t>
            </w:r>
          </w:p>
          <w:p w:rsidR="00571AFC" w:rsidRPr="001C2D3F" w:rsidRDefault="00571AFC" w:rsidP="00571AFC">
            <w:pPr>
              <w:spacing w:after="0"/>
              <w:ind w:left="135"/>
              <w:rPr>
                <w:rFonts w:ascii="Times New Roman" w:hAnsi="Times New Roman" w:cs="Times New Roman"/>
                <w:sz w:val="24"/>
                <w:szCs w:val="24"/>
              </w:rPr>
            </w:pPr>
          </w:p>
        </w:tc>
        <w:tc>
          <w:tcPr>
            <w:tcW w:w="1277" w:type="dxa"/>
            <w:tcBorders>
              <w:right w:val="single" w:sz="4" w:space="0" w:color="auto"/>
            </w:tcBorders>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b/>
                <w:color w:val="000000"/>
                <w:sz w:val="24"/>
                <w:szCs w:val="24"/>
              </w:rPr>
              <w:t>Контрольные</w:t>
            </w:r>
            <w:proofErr w:type="spellEnd"/>
            <w:r w:rsidRPr="001C2D3F">
              <w:rPr>
                <w:rFonts w:ascii="Times New Roman" w:hAnsi="Times New Roman" w:cs="Times New Roman"/>
                <w:b/>
                <w:color w:val="000000"/>
                <w:sz w:val="24"/>
                <w:szCs w:val="24"/>
              </w:rPr>
              <w:t xml:space="preserve"> </w:t>
            </w:r>
            <w:proofErr w:type="spellStart"/>
            <w:r w:rsidRPr="001C2D3F">
              <w:rPr>
                <w:rFonts w:ascii="Times New Roman" w:hAnsi="Times New Roman" w:cs="Times New Roman"/>
                <w:b/>
                <w:color w:val="000000"/>
                <w:sz w:val="24"/>
                <w:szCs w:val="24"/>
              </w:rPr>
              <w:t>работы</w:t>
            </w:r>
            <w:proofErr w:type="spellEnd"/>
            <w:r w:rsidRPr="001C2D3F">
              <w:rPr>
                <w:rFonts w:ascii="Times New Roman" w:hAnsi="Times New Roman" w:cs="Times New Roman"/>
                <w:b/>
                <w:color w:val="000000"/>
                <w:sz w:val="24"/>
                <w:szCs w:val="24"/>
              </w:rPr>
              <w:t xml:space="preserve"> </w:t>
            </w:r>
          </w:p>
          <w:p w:rsidR="00571AFC" w:rsidRPr="001C2D3F" w:rsidRDefault="00571AFC" w:rsidP="00571AFC">
            <w:pPr>
              <w:spacing w:after="0"/>
              <w:ind w:left="135"/>
              <w:rPr>
                <w:rFonts w:ascii="Times New Roman" w:hAnsi="Times New Roman" w:cs="Times New Roman"/>
                <w:sz w:val="24"/>
                <w:szCs w:val="24"/>
              </w:rPr>
            </w:pPr>
          </w:p>
        </w:tc>
        <w:tc>
          <w:tcPr>
            <w:tcW w:w="2126" w:type="dxa"/>
            <w:tcBorders>
              <w:top w:val="single" w:sz="4" w:space="0" w:color="auto"/>
              <w:left w:val="single" w:sz="4" w:space="0" w:color="auto"/>
            </w:tcBorders>
            <w:tcMar>
              <w:top w:w="50" w:type="dxa"/>
              <w:left w:w="100" w:type="dxa"/>
            </w:tcMar>
            <w:vAlign w:val="center"/>
          </w:tcPr>
          <w:p w:rsidR="00571AFC" w:rsidRPr="001C2D3F" w:rsidRDefault="00571AFC" w:rsidP="00571AFC">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плану</w:t>
            </w:r>
          </w:p>
        </w:tc>
        <w:tc>
          <w:tcPr>
            <w:tcW w:w="2080" w:type="dxa"/>
            <w:tcBorders>
              <w:top w:val="single" w:sz="4" w:space="0" w:color="auto"/>
              <w:left w:val="single" w:sz="4" w:space="0" w:color="auto"/>
            </w:tcBorders>
            <w:tcMar>
              <w:top w:w="50" w:type="dxa"/>
              <w:left w:w="100" w:type="dxa"/>
            </w:tcMar>
            <w:vAlign w:val="center"/>
          </w:tcPr>
          <w:p w:rsidR="00571AFC" w:rsidRPr="001C2D3F" w:rsidRDefault="00571AFC" w:rsidP="00571AFC">
            <w:pPr>
              <w:jc w:val="center"/>
              <w:rPr>
                <w:rFonts w:ascii="Times New Roman" w:hAnsi="Times New Roman" w:cs="Times New Roman"/>
                <w:b/>
                <w:sz w:val="24"/>
                <w:szCs w:val="24"/>
                <w:lang w:val="ru-RU"/>
              </w:rPr>
            </w:pPr>
            <w:r w:rsidRPr="001C2D3F">
              <w:rPr>
                <w:rFonts w:ascii="Times New Roman" w:hAnsi="Times New Roman" w:cs="Times New Roman"/>
                <w:b/>
                <w:sz w:val="24"/>
                <w:szCs w:val="24"/>
                <w:lang w:val="ru-RU"/>
              </w:rPr>
              <w:t>По факту</w:t>
            </w:r>
          </w:p>
        </w:tc>
        <w:tc>
          <w:tcPr>
            <w:tcW w:w="2221" w:type="dxa"/>
            <w:vMerge/>
            <w:tcBorders>
              <w:top w:val="nil"/>
            </w:tcBorders>
            <w:tcMar>
              <w:top w:w="50" w:type="dxa"/>
              <w:left w:w="100" w:type="dxa"/>
            </w:tcMar>
          </w:tcPr>
          <w:p w:rsidR="00571AFC" w:rsidRPr="001C2D3F" w:rsidRDefault="00571AFC" w:rsidP="00571AFC">
            <w:pPr>
              <w:rPr>
                <w:rFonts w:ascii="Times New Roman" w:hAnsi="Times New Roman" w:cs="Times New Roman"/>
                <w:sz w:val="24"/>
                <w:szCs w:val="24"/>
              </w:rPr>
            </w:pP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Из истории развития физической культуры в России</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Borders>
              <w:top w:val="single" w:sz="4" w:space="0" w:color="auto"/>
            </w:tcBorders>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Из истории развития национальных видов спорта</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Самостоятельная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физическая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подготовка</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Влияние занятий физической подготовкой на работу систем организма</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Оценка годовой динамики показателей физического развития и физической подготовленности</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6</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Правила предупреждения травм на уроках физической культуры и оказание первой помощи при травмах</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7</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Упражнения для профилактики нарушения осанки и снижения массы тела</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8</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Закаливание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организма</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9</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Предупреждение травм при выполнении гимнастических и акробатических упражнений</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10</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Акробатическая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комбинация</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7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11</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Акробатическая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комбинация</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77"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12</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13</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Поднимание туловища из положения лежа на спине</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14</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Поводящие упражнения для обучения опорному прыжку</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15</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Поводящие упражнения для обучения опорному прыжку</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16</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Обучение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опорному</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прыжку</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17</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Обучение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опорному</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прыжку</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18</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Упражнения на гимнастической перекладине</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19</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Упражнения на гимнастической перекладине</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20</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на</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гимнастической</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lastRenderedPageBreak/>
              <w:t>перекладине</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lastRenderedPageBreak/>
              <w:t xml:space="preserve"> 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lastRenderedPageBreak/>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21</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22</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Сгибание и разгибание рук в упоре лежа на полу</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23</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Танцевальные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Летка-енка</w:t>
            </w:r>
            <w:proofErr w:type="spellEnd"/>
            <w:r w:rsidRPr="001C2D3F">
              <w:rPr>
                <w:rFonts w:ascii="Times New Roman" w:hAnsi="Times New Roman" w:cs="Times New Roman"/>
                <w:color w:val="000000"/>
                <w:sz w:val="24"/>
                <w:szCs w:val="24"/>
              </w:rPr>
              <w:t>»</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24</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Предупреждение травм на занятиях лёгкой атлетикой</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25</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Упражнения в прыжках в высоту с разбега</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26</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Упражнения в прыжках в высоту с разбега</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27</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28</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Прыжок в высоту с разбега способом перешагивания</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29</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Прыжок в высоту с разбега способом перешагивания</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30</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xml:space="preserve">Освоение правил и техники </w:t>
            </w:r>
            <w:r w:rsidRPr="001C2D3F">
              <w:rPr>
                <w:rFonts w:ascii="Times New Roman" w:hAnsi="Times New Roman" w:cs="Times New Roman"/>
                <w:color w:val="000000"/>
                <w:sz w:val="24"/>
                <w:szCs w:val="24"/>
                <w:lang w:val="ru-RU"/>
              </w:rPr>
              <w:lastRenderedPageBreak/>
              <w:t>выполнения норматива комплекса ГТО. Бег на 1000 м</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lastRenderedPageBreak/>
              <w:t xml:space="preserve"> 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lastRenderedPageBreak/>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31</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Бег на 30 м</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32</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Беговые</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упражнения</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33</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Метание малого мяча на дальность</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34</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Метание мяча весом 150 г</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35</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Освоение правил и техники выполнения норматива комплекса ГТО. Кросс на 2 км</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15"/>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36</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«Паровая машина»</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37</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Разучивание подвижной игры «Гонка лодок»</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38</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волейбол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39</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волейбол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40</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волейбол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41</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волейбол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42</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lastRenderedPageBreak/>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lastRenderedPageBreak/>
              <w:t>43</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44</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45</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баскетбол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46</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47</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48</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49</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roofErr w:type="spellStart"/>
            <w:r w:rsidRPr="001C2D3F">
              <w:rPr>
                <w:rFonts w:ascii="Times New Roman" w:hAnsi="Times New Roman" w:cs="Times New Roman"/>
                <w:color w:val="000000"/>
                <w:sz w:val="24"/>
                <w:szCs w:val="24"/>
              </w:rPr>
              <w:t>Упражнения</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из</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игры</w:t>
            </w:r>
            <w:proofErr w:type="spellEnd"/>
            <w:r w:rsidRPr="001C2D3F">
              <w:rPr>
                <w:rFonts w:ascii="Times New Roman" w:hAnsi="Times New Roman" w:cs="Times New Roman"/>
                <w:color w:val="000000"/>
                <w:sz w:val="24"/>
                <w:szCs w:val="24"/>
              </w:rPr>
              <w:t xml:space="preserve"> </w:t>
            </w:r>
            <w:proofErr w:type="spellStart"/>
            <w:r w:rsidRPr="001C2D3F">
              <w:rPr>
                <w:rFonts w:ascii="Times New Roman" w:hAnsi="Times New Roman" w:cs="Times New Roman"/>
                <w:color w:val="000000"/>
                <w:sz w:val="24"/>
                <w:szCs w:val="24"/>
              </w:rPr>
              <w:t>футбол</w:t>
            </w:r>
            <w:proofErr w:type="spellEnd"/>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50</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Праздник «Большие гонки», посвященный ГТО и ЗОЖ, с соблюдением правил и техники выполнения испытаний (тестов) 3 ступени</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1123" w:type="dxa"/>
            <w:tcMar>
              <w:top w:w="50" w:type="dxa"/>
              <w:left w:w="100" w:type="dxa"/>
            </w:tcMar>
            <w:vAlign w:val="center"/>
          </w:tcPr>
          <w:p w:rsidR="00571AFC" w:rsidRPr="001C2D3F" w:rsidRDefault="00571AFC" w:rsidP="00571AFC">
            <w:pPr>
              <w:spacing w:after="0"/>
              <w:rPr>
                <w:rFonts w:ascii="Times New Roman" w:hAnsi="Times New Roman" w:cs="Times New Roman"/>
                <w:sz w:val="24"/>
                <w:szCs w:val="24"/>
              </w:rPr>
            </w:pPr>
            <w:r w:rsidRPr="001C2D3F">
              <w:rPr>
                <w:rFonts w:ascii="Times New Roman" w:hAnsi="Times New Roman" w:cs="Times New Roman"/>
                <w:color w:val="000000"/>
                <w:sz w:val="24"/>
                <w:szCs w:val="24"/>
              </w:rPr>
              <w:t>51</w:t>
            </w:r>
          </w:p>
        </w:tc>
        <w:tc>
          <w:tcPr>
            <w:tcW w:w="4149"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Праздник «Большие гонки», посвященный ГТО и ЗОЖ, с соблюдением правил и техники выполнения испытаний (тестов) 3 ступени</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lang w:val="ru-RU"/>
              </w:rPr>
            </w:pPr>
            <w:r w:rsidRPr="001C2D3F">
              <w:rPr>
                <w:rFonts w:ascii="Times New Roman" w:hAnsi="Times New Roman" w:cs="Times New Roman"/>
                <w:sz w:val="24"/>
                <w:szCs w:val="24"/>
                <w:lang w:val="ru-RU"/>
              </w:rPr>
              <w:t>1</w:t>
            </w: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p>
        </w:tc>
        <w:tc>
          <w:tcPr>
            <w:tcW w:w="2080"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rPr>
            </w:pPr>
          </w:p>
        </w:tc>
        <w:tc>
          <w:tcPr>
            <w:tcW w:w="2221" w:type="dxa"/>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Библиотека ЦОК</w:t>
            </w:r>
          </w:p>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sz w:val="24"/>
                <w:szCs w:val="24"/>
                <w:lang w:val="ru-RU"/>
              </w:rPr>
              <w:t>ЕДСОО</w:t>
            </w:r>
          </w:p>
        </w:tc>
      </w:tr>
      <w:tr w:rsidR="00571AFC" w:rsidRPr="001C2D3F" w:rsidTr="00571AFC">
        <w:trPr>
          <w:trHeight w:val="144"/>
          <w:tblCellSpacing w:w="20" w:type="nil"/>
        </w:trPr>
        <w:tc>
          <w:tcPr>
            <w:tcW w:w="5272" w:type="dxa"/>
            <w:gridSpan w:val="2"/>
            <w:tcMar>
              <w:top w:w="50" w:type="dxa"/>
              <w:left w:w="100" w:type="dxa"/>
            </w:tcMar>
            <w:vAlign w:val="center"/>
          </w:tcPr>
          <w:p w:rsidR="00571AFC" w:rsidRPr="001C2D3F" w:rsidRDefault="00571AFC" w:rsidP="00571AFC">
            <w:pPr>
              <w:spacing w:after="0"/>
              <w:ind w:left="135"/>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ОБЩЕЕ КОЛИЧЕСТВО ЧАСОВ ПО ПРОГРАММЕ</w:t>
            </w:r>
          </w:p>
        </w:tc>
        <w:tc>
          <w:tcPr>
            <w:tcW w:w="1064"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lang w:val="ru-RU"/>
              </w:rPr>
              <w:t xml:space="preserve"> </w:t>
            </w:r>
            <w:r w:rsidRPr="001C2D3F">
              <w:rPr>
                <w:rFonts w:ascii="Times New Roman" w:hAnsi="Times New Roman" w:cs="Times New Roman"/>
                <w:color w:val="000000"/>
                <w:sz w:val="24"/>
                <w:szCs w:val="24"/>
              </w:rPr>
              <w:t xml:space="preserve">51 </w:t>
            </w:r>
          </w:p>
        </w:tc>
        <w:tc>
          <w:tcPr>
            <w:tcW w:w="1277"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4</w:t>
            </w:r>
          </w:p>
        </w:tc>
        <w:tc>
          <w:tcPr>
            <w:tcW w:w="2126" w:type="dxa"/>
            <w:tcMar>
              <w:top w:w="50" w:type="dxa"/>
              <w:left w:w="100" w:type="dxa"/>
            </w:tcMar>
            <w:vAlign w:val="center"/>
          </w:tcPr>
          <w:p w:rsidR="00571AFC" w:rsidRPr="001C2D3F" w:rsidRDefault="00571AFC" w:rsidP="00571AFC">
            <w:pPr>
              <w:spacing w:after="0"/>
              <w:ind w:left="135"/>
              <w:jc w:val="center"/>
              <w:rPr>
                <w:rFonts w:ascii="Times New Roman" w:hAnsi="Times New Roman" w:cs="Times New Roman"/>
                <w:sz w:val="24"/>
                <w:szCs w:val="24"/>
              </w:rPr>
            </w:pPr>
            <w:r w:rsidRPr="001C2D3F">
              <w:rPr>
                <w:rFonts w:ascii="Times New Roman" w:hAnsi="Times New Roman" w:cs="Times New Roman"/>
                <w:color w:val="000000"/>
                <w:sz w:val="24"/>
                <w:szCs w:val="24"/>
              </w:rPr>
              <w:t xml:space="preserve"> 0 </w:t>
            </w:r>
          </w:p>
        </w:tc>
        <w:tc>
          <w:tcPr>
            <w:tcW w:w="4301" w:type="dxa"/>
            <w:gridSpan w:val="2"/>
            <w:tcMar>
              <w:top w:w="50" w:type="dxa"/>
              <w:left w:w="100" w:type="dxa"/>
            </w:tcMar>
            <w:vAlign w:val="center"/>
          </w:tcPr>
          <w:p w:rsidR="00571AFC" w:rsidRPr="001C2D3F" w:rsidRDefault="00571AFC" w:rsidP="00571AFC">
            <w:pPr>
              <w:rPr>
                <w:rFonts w:ascii="Times New Roman" w:hAnsi="Times New Roman" w:cs="Times New Roman"/>
                <w:sz w:val="24"/>
                <w:szCs w:val="24"/>
              </w:rPr>
            </w:pPr>
          </w:p>
        </w:tc>
      </w:tr>
    </w:tbl>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CA6AA9">
      <w:pPr>
        <w:rPr>
          <w:rFonts w:ascii="Times New Roman" w:hAnsi="Times New Roman" w:cs="Times New Roman"/>
          <w:sz w:val="24"/>
          <w:szCs w:val="24"/>
        </w:rPr>
        <w:sectPr w:rsidR="00CA6AA9" w:rsidRPr="001C2D3F">
          <w:pgSz w:w="16383" w:h="11906" w:orient="landscape"/>
          <w:pgMar w:top="1134" w:right="850" w:bottom="1134" w:left="1701" w:header="720" w:footer="720" w:gutter="0"/>
          <w:cols w:space="720"/>
        </w:sectPr>
      </w:pPr>
    </w:p>
    <w:p w:rsidR="00CA6AA9" w:rsidRPr="001C2D3F" w:rsidRDefault="00B10A3A">
      <w:pPr>
        <w:spacing w:after="0"/>
        <w:ind w:left="120"/>
        <w:rPr>
          <w:rFonts w:ascii="Times New Roman" w:hAnsi="Times New Roman" w:cs="Times New Roman"/>
          <w:sz w:val="24"/>
          <w:szCs w:val="24"/>
        </w:rPr>
      </w:pPr>
      <w:bookmarkStart w:id="17" w:name="block-62718245"/>
      <w:bookmarkEnd w:id="16"/>
      <w:r w:rsidRPr="001C2D3F">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CA6AA9" w:rsidRPr="001C2D3F" w:rsidRDefault="00B10A3A">
      <w:pPr>
        <w:spacing w:after="0" w:line="480" w:lineRule="auto"/>
        <w:ind w:left="120"/>
        <w:rPr>
          <w:rFonts w:ascii="Times New Roman" w:hAnsi="Times New Roman" w:cs="Times New Roman"/>
          <w:sz w:val="24"/>
          <w:szCs w:val="24"/>
        </w:rPr>
      </w:pPr>
      <w:r w:rsidRPr="001C2D3F">
        <w:rPr>
          <w:rFonts w:ascii="Times New Roman" w:hAnsi="Times New Roman" w:cs="Times New Roman"/>
          <w:b/>
          <w:color w:val="000000"/>
          <w:sz w:val="24"/>
          <w:szCs w:val="24"/>
        </w:rPr>
        <w:t>ОБЯЗАТЕЛЬНЫЕ УЧЕБНЫЕ МАТЕРИАЛЫ ДЛЯ УЧЕНИКА</w:t>
      </w:r>
    </w:p>
    <w:p w:rsidR="00CA6AA9" w:rsidRPr="001C2D3F" w:rsidRDefault="00B10A3A">
      <w:pPr>
        <w:spacing w:after="0" w:line="480" w:lineRule="auto"/>
        <w:ind w:left="120"/>
        <w:rPr>
          <w:rFonts w:ascii="Times New Roman" w:hAnsi="Times New Roman" w:cs="Times New Roman"/>
          <w:sz w:val="24"/>
          <w:szCs w:val="24"/>
          <w:lang w:val="ru-RU"/>
        </w:rPr>
      </w:pPr>
      <w:r w:rsidRPr="001C2D3F">
        <w:rPr>
          <w:rFonts w:ascii="Times New Roman" w:hAnsi="Times New Roman" w:cs="Times New Roman"/>
          <w:color w:val="000000"/>
          <w:sz w:val="24"/>
          <w:szCs w:val="24"/>
          <w:lang w:val="ru-RU"/>
        </w:rPr>
        <w:t>• Физическая культура: 1-й класс: учебник; 14-е издание, переработанное Матвеев А.П. Акционерное общество «Издательство «Просвещение»</w:t>
      </w:r>
      <w:r w:rsidRPr="001C2D3F">
        <w:rPr>
          <w:rFonts w:ascii="Times New Roman" w:hAnsi="Times New Roman" w:cs="Times New Roman"/>
          <w:sz w:val="24"/>
          <w:szCs w:val="24"/>
          <w:lang w:val="ru-RU"/>
        </w:rPr>
        <w:br/>
      </w:r>
      <w:bookmarkStart w:id="18" w:name="f056fd23-2f41-4129-8da1-d467aa21439d"/>
      <w:r w:rsidRPr="001C2D3F">
        <w:rPr>
          <w:rFonts w:ascii="Times New Roman" w:hAnsi="Times New Roman" w:cs="Times New Roman"/>
          <w:color w:val="000000"/>
          <w:sz w:val="24"/>
          <w:szCs w:val="24"/>
          <w:lang w:val="ru-RU"/>
        </w:rPr>
        <w:t xml:space="preserve"> • Физическая культура: 1 - 4-е классы: учебник: в 2 частях Винер И.А., Цыганкова О.Д. под редакцией Винер И.А. Акционерное общество «Издательство «Просвещение»</w:t>
      </w:r>
      <w:bookmarkEnd w:id="18"/>
    </w:p>
    <w:p w:rsidR="00CA6AA9" w:rsidRPr="001C2D3F" w:rsidRDefault="00CA6AA9">
      <w:pPr>
        <w:spacing w:after="0" w:line="480" w:lineRule="auto"/>
        <w:ind w:left="120"/>
        <w:rPr>
          <w:rFonts w:ascii="Times New Roman" w:hAnsi="Times New Roman" w:cs="Times New Roman"/>
          <w:sz w:val="24"/>
          <w:szCs w:val="24"/>
          <w:lang w:val="ru-RU"/>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B10A3A">
      <w:pPr>
        <w:spacing w:after="0" w:line="480" w:lineRule="auto"/>
        <w:ind w:left="120"/>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МЕТОДИЧЕСКИЕ МАТЕРИАЛЫ ДЛЯ УЧИТЕЛЯ</w:t>
      </w:r>
    </w:p>
    <w:p w:rsidR="00CA6AA9" w:rsidRPr="001C2D3F" w:rsidRDefault="00CA6AA9">
      <w:pPr>
        <w:spacing w:after="0" w:line="480" w:lineRule="auto"/>
        <w:ind w:left="120"/>
        <w:rPr>
          <w:rFonts w:ascii="Times New Roman" w:hAnsi="Times New Roman" w:cs="Times New Roman"/>
          <w:sz w:val="24"/>
          <w:szCs w:val="24"/>
          <w:lang w:val="ru-RU"/>
        </w:rPr>
      </w:pPr>
    </w:p>
    <w:p w:rsidR="00CA6AA9" w:rsidRPr="001C2D3F" w:rsidRDefault="00CA6AA9">
      <w:pPr>
        <w:spacing w:after="0"/>
        <w:ind w:left="120"/>
        <w:rPr>
          <w:rFonts w:ascii="Times New Roman" w:hAnsi="Times New Roman" w:cs="Times New Roman"/>
          <w:sz w:val="24"/>
          <w:szCs w:val="24"/>
          <w:lang w:val="ru-RU"/>
        </w:rPr>
      </w:pPr>
    </w:p>
    <w:p w:rsidR="00CA6AA9" w:rsidRPr="001C2D3F" w:rsidRDefault="00B10A3A">
      <w:pPr>
        <w:spacing w:after="0" w:line="480" w:lineRule="auto"/>
        <w:ind w:left="120"/>
        <w:rPr>
          <w:rFonts w:ascii="Times New Roman" w:hAnsi="Times New Roman" w:cs="Times New Roman"/>
          <w:sz w:val="24"/>
          <w:szCs w:val="24"/>
          <w:lang w:val="ru-RU"/>
        </w:rPr>
      </w:pPr>
      <w:r w:rsidRPr="001C2D3F">
        <w:rPr>
          <w:rFonts w:ascii="Times New Roman" w:hAnsi="Times New Roman" w:cs="Times New Roman"/>
          <w:b/>
          <w:color w:val="000000"/>
          <w:sz w:val="24"/>
          <w:szCs w:val="24"/>
          <w:lang w:val="ru-RU"/>
        </w:rPr>
        <w:t>ЦИФРОВЫЕ ОБРАЗОВАТЕЛЬНЫЕ РЕСУРСЫ И РЕСУРСЫ СЕТИ ИНТЕРНЕТ</w:t>
      </w:r>
    </w:p>
    <w:p w:rsidR="00CA6AA9" w:rsidRPr="001C2D3F" w:rsidRDefault="00CA6AA9">
      <w:pPr>
        <w:spacing w:after="0" w:line="480" w:lineRule="auto"/>
        <w:ind w:left="120"/>
        <w:rPr>
          <w:rFonts w:ascii="Times New Roman" w:hAnsi="Times New Roman" w:cs="Times New Roman"/>
          <w:sz w:val="24"/>
          <w:szCs w:val="24"/>
          <w:lang w:val="ru-RU"/>
        </w:rPr>
      </w:pPr>
    </w:p>
    <w:p w:rsidR="00CA6AA9" w:rsidRPr="001C2D3F" w:rsidRDefault="00CA6AA9">
      <w:pPr>
        <w:rPr>
          <w:rFonts w:ascii="Times New Roman" w:hAnsi="Times New Roman" w:cs="Times New Roman"/>
          <w:sz w:val="24"/>
          <w:szCs w:val="24"/>
          <w:lang w:val="ru-RU"/>
        </w:rPr>
        <w:sectPr w:rsidR="00CA6AA9" w:rsidRPr="001C2D3F">
          <w:pgSz w:w="11906" w:h="16383"/>
          <w:pgMar w:top="1134" w:right="850" w:bottom="1134" w:left="1701" w:header="720" w:footer="720" w:gutter="0"/>
          <w:cols w:space="720"/>
        </w:sectPr>
      </w:pPr>
    </w:p>
    <w:bookmarkEnd w:id="17"/>
    <w:p w:rsidR="00B10A3A" w:rsidRPr="001C2D3F" w:rsidRDefault="00B10A3A">
      <w:pPr>
        <w:rPr>
          <w:rFonts w:ascii="Times New Roman" w:hAnsi="Times New Roman" w:cs="Times New Roman"/>
          <w:sz w:val="24"/>
          <w:szCs w:val="24"/>
          <w:lang w:val="ru-RU"/>
        </w:rPr>
      </w:pPr>
    </w:p>
    <w:sectPr w:rsidR="00B10A3A" w:rsidRPr="001C2D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A6AA9"/>
    <w:rsid w:val="001C2D3F"/>
    <w:rsid w:val="002B3983"/>
    <w:rsid w:val="004466CC"/>
    <w:rsid w:val="00571AFC"/>
    <w:rsid w:val="005F475F"/>
    <w:rsid w:val="007E7884"/>
    <w:rsid w:val="00813059"/>
    <w:rsid w:val="00825014"/>
    <w:rsid w:val="00980F50"/>
    <w:rsid w:val="00A3502C"/>
    <w:rsid w:val="00B10A3A"/>
    <w:rsid w:val="00B311DD"/>
    <w:rsid w:val="00C6392F"/>
    <w:rsid w:val="00CA6AA9"/>
    <w:rsid w:val="00D665B9"/>
    <w:rsid w:val="00D77166"/>
    <w:rsid w:val="00DD345F"/>
    <w:rsid w:val="00E34439"/>
    <w:rsid w:val="00ED3962"/>
    <w:rsid w:val="00F10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C885A"/>
  <w15:docId w15:val="{9F676979-60A4-4B61-828A-5C5E82E6A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59"/>
    <w:rsid w:val="00813059"/>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unhideWhenUsed/>
    <w:rsid w:val="00D7716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771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86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1</Pages>
  <Words>8377</Words>
  <Characters>47752</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9</cp:revision>
  <cp:lastPrinted>2025-09-25T06:59:00Z</cp:lastPrinted>
  <dcterms:created xsi:type="dcterms:W3CDTF">2025-09-01T19:43:00Z</dcterms:created>
  <dcterms:modified xsi:type="dcterms:W3CDTF">2025-09-25T10:28:00Z</dcterms:modified>
</cp:coreProperties>
</file>